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2F9CBC" w14:textId="77777777" w:rsidR="005C03A4" w:rsidRDefault="005C03A4" w:rsidP="005C03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УТВЕРЖДАЮ:</w:t>
      </w:r>
    </w:p>
    <w:p w14:paraId="439CBDAD" w14:textId="77777777" w:rsidR="005C03A4" w:rsidRDefault="005C03A4" w:rsidP="005C03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            Руководитель </w:t>
      </w:r>
      <w:r w:rsidRPr="00D4365C">
        <w:rPr>
          <w:rFonts w:ascii="Times New Roman" w:hAnsi="Times New Roman"/>
          <w:b/>
          <w:bCs/>
          <w:sz w:val="28"/>
          <w:szCs w:val="28"/>
          <w:lang w:val="kk-KZ"/>
        </w:rPr>
        <w:t xml:space="preserve">КГП на ПХВ </w:t>
      </w:r>
    </w:p>
    <w:p w14:paraId="6F256678" w14:textId="77777777" w:rsidR="005C03A4" w:rsidRDefault="005C03A4" w:rsidP="005C03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                                   </w:t>
      </w:r>
      <w:r w:rsidRPr="00D4365C">
        <w:rPr>
          <w:rFonts w:ascii="Times New Roman" w:hAnsi="Times New Roman" w:cs="Times New Roman"/>
          <w:b/>
          <w:bCs/>
          <w:sz w:val="28"/>
          <w:szCs w:val="28"/>
        </w:rPr>
        <w:t xml:space="preserve">«Городская ветеринарная </w:t>
      </w:r>
      <w:r w:rsidRPr="00D4365C">
        <w:rPr>
          <w:rFonts w:ascii="Times New Roman" w:hAnsi="Times New Roman" w:cs="Times New Roman"/>
          <w:b/>
          <w:bCs/>
          <w:sz w:val="28"/>
          <w:szCs w:val="28"/>
          <w:lang w:val="kk-KZ"/>
        </w:rPr>
        <w:t>служба» УПиИ</w:t>
      </w:r>
    </w:p>
    <w:p w14:paraId="08D8F485" w14:textId="77777777" w:rsidR="005C03A4" w:rsidRDefault="005C03A4" w:rsidP="005C03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06294D97" w14:textId="6F1581FF" w:rsidR="005C03A4" w:rsidRDefault="005C03A4" w:rsidP="005C03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_________________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Кәкен Қ.К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99240F7" w14:textId="1D97EC47" w:rsidR="005C03A4" w:rsidRPr="005C03A4" w:rsidRDefault="005C03A4" w:rsidP="005C03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C03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FA4094">
        <w:rPr>
          <w:rFonts w:ascii="Times New Roman" w:hAnsi="Times New Roman" w:cs="Times New Roman"/>
          <w:i/>
          <w:iCs/>
          <w:sz w:val="24"/>
          <w:szCs w:val="24"/>
          <w:lang w:val="kk-KZ"/>
        </w:rPr>
        <w:t>01</w:t>
      </w:r>
      <w:r w:rsidRPr="00FA4094">
        <w:rPr>
          <w:rFonts w:ascii="Times New Roman" w:hAnsi="Times New Roman" w:cs="Times New Roman"/>
          <w:i/>
          <w:iCs/>
          <w:sz w:val="24"/>
          <w:szCs w:val="24"/>
        </w:rPr>
        <w:t>.0</w:t>
      </w:r>
      <w:r w:rsidRPr="00FA4094">
        <w:rPr>
          <w:rFonts w:ascii="Times New Roman" w:hAnsi="Times New Roman" w:cs="Times New Roman"/>
          <w:i/>
          <w:iCs/>
          <w:sz w:val="24"/>
          <w:szCs w:val="24"/>
          <w:lang w:val="kk-KZ"/>
        </w:rPr>
        <w:t>4</w:t>
      </w:r>
      <w:r w:rsidRPr="00FA4094">
        <w:rPr>
          <w:rFonts w:ascii="Times New Roman" w:hAnsi="Times New Roman" w:cs="Times New Roman"/>
          <w:i/>
          <w:iCs/>
          <w:sz w:val="24"/>
          <w:szCs w:val="24"/>
        </w:rPr>
        <w:t>.202</w:t>
      </w:r>
      <w:r w:rsidRPr="00FA4094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4 </w:t>
      </w:r>
      <w:r w:rsidRPr="00FA4094">
        <w:rPr>
          <w:rFonts w:ascii="Times New Roman" w:hAnsi="Times New Roman" w:cs="Times New Roman"/>
          <w:i/>
          <w:iCs/>
          <w:sz w:val="24"/>
          <w:szCs w:val="24"/>
        </w:rPr>
        <w:t>г</w:t>
      </w:r>
      <w:r w:rsidRPr="005C03A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7AD33CE3" w14:textId="77777777" w:rsidR="005C03A4" w:rsidRDefault="005C03A4" w:rsidP="005C03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14D3C5BB" w14:textId="77777777" w:rsidR="005C03A4" w:rsidRDefault="005C03A4" w:rsidP="005C03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4CDFBBAC" w14:textId="77777777" w:rsidR="005C03A4" w:rsidRDefault="005C03A4" w:rsidP="001F1E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2EE6A139" w14:textId="562B0EB3" w:rsidR="00065D3F" w:rsidRDefault="001F1ED7" w:rsidP="001F1E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1F1ED7">
        <w:rPr>
          <w:rFonts w:ascii="Times New Roman" w:hAnsi="Times New Roman" w:cs="Times New Roman"/>
          <w:b/>
          <w:bCs/>
          <w:sz w:val="28"/>
          <w:szCs w:val="28"/>
          <w:lang w:val="kk-KZ"/>
        </w:rPr>
        <w:t>АНАЛИТИЧЕСКАЯ СПРАВКА</w:t>
      </w:r>
    </w:p>
    <w:p w14:paraId="124BA29F" w14:textId="60ACBBFE" w:rsidR="00E455CB" w:rsidRDefault="001F1ED7" w:rsidP="000D396B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по </w:t>
      </w:r>
      <w:r w:rsidR="000D396B">
        <w:rPr>
          <w:rFonts w:ascii="Times New Roman" w:hAnsi="Times New Roman" w:cs="Times New Roman"/>
          <w:b/>
          <w:bCs/>
          <w:sz w:val="28"/>
          <w:szCs w:val="28"/>
          <w:lang w:val="kk-KZ"/>
        </w:rPr>
        <w:t>результатам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внутреннего анализа коррупционных рисков в деятельности</w:t>
      </w:r>
      <w:r w:rsidR="000D396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FA409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КГП  на ПХВ </w:t>
      </w:r>
      <w:r w:rsidR="00E455CB" w:rsidRPr="00972DA0">
        <w:rPr>
          <w:rFonts w:ascii="Times New Roman" w:hAnsi="Times New Roman" w:cs="Times New Roman"/>
          <w:b/>
          <w:sz w:val="28"/>
          <w:szCs w:val="28"/>
        </w:rPr>
        <w:t xml:space="preserve">«Городская ветеринарная </w:t>
      </w:r>
      <w:r w:rsidR="00E455CB" w:rsidRPr="00972DA0">
        <w:rPr>
          <w:rFonts w:ascii="Times New Roman" w:hAnsi="Times New Roman" w:cs="Times New Roman"/>
          <w:b/>
          <w:sz w:val="28"/>
          <w:szCs w:val="28"/>
          <w:lang w:val="kk-KZ"/>
        </w:rPr>
        <w:t>служба</w:t>
      </w:r>
      <w:r w:rsidR="00E455CB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E455CB" w:rsidRPr="005006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55CB" w:rsidRPr="005006E4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E455CB" w:rsidRPr="005006E4">
        <w:rPr>
          <w:rFonts w:ascii="Times New Roman" w:hAnsi="Times New Roman" w:cs="Times New Roman"/>
          <w:b/>
          <w:sz w:val="28"/>
          <w:szCs w:val="28"/>
          <w:lang w:val="kk-KZ"/>
        </w:rPr>
        <w:t>предпринимательства</w:t>
      </w:r>
      <w:r w:rsidR="00E455C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455CB" w:rsidRPr="005006E4">
        <w:rPr>
          <w:rFonts w:ascii="Times New Roman" w:hAnsi="Times New Roman" w:cs="Times New Roman"/>
          <w:b/>
          <w:sz w:val="28"/>
          <w:szCs w:val="28"/>
          <w:lang w:val="kk-KZ"/>
        </w:rPr>
        <w:t>и инвестиций</w:t>
      </w:r>
      <w:r w:rsidR="00E455CB" w:rsidRPr="005006E4">
        <w:rPr>
          <w:rFonts w:ascii="Times New Roman" w:hAnsi="Times New Roman" w:cs="Times New Roman"/>
          <w:b/>
          <w:sz w:val="28"/>
          <w:szCs w:val="28"/>
        </w:rPr>
        <w:t xml:space="preserve"> города Алматы</w:t>
      </w:r>
      <w:r w:rsidR="00E455CB" w:rsidRPr="005006E4">
        <w:rPr>
          <w:rFonts w:ascii="Times New Roman" w:hAnsi="Times New Roman"/>
          <w:b/>
          <w:sz w:val="28"/>
          <w:szCs w:val="32"/>
          <w:lang w:val="kk-KZ"/>
        </w:rPr>
        <w:t>»</w:t>
      </w:r>
    </w:p>
    <w:p w14:paraId="410BCF44" w14:textId="3E561C0B" w:rsidR="000D396B" w:rsidRDefault="000D396B" w:rsidP="000D396B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  <w:lang w:val="kk-KZ"/>
        </w:rPr>
      </w:pPr>
      <w:r>
        <w:rPr>
          <w:rFonts w:ascii="Times New Roman" w:hAnsi="Times New Roman"/>
          <w:b/>
          <w:sz w:val="28"/>
          <w:szCs w:val="32"/>
          <w:lang w:val="kk-KZ"/>
        </w:rPr>
        <w:t>за 1 квартал 202</w:t>
      </w:r>
      <w:r w:rsidR="005E60EC">
        <w:rPr>
          <w:rFonts w:ascii="Times New Roman" w:hAnsi="Times New Roman"/>
          <w:b/>
          <w:sz w:val="28"/>
          <w:szCs w:val="32"/>
          <w:lang w:val="kk-KZ"/>
        </w:rPr>
        <w:t>4</w:t>
      </w:r>
      <w:r>
        <w:rPr>
          <w:rFonts w:ascii="Times New Roman" w:hAnsi="Times New Roman"/>
          <w:b/>
          <w:sz w:val="28"/>
          <w:szCs w:val="32"/>
          <w:lang w:val="kk-KZ"/>
        </w:rPr>
        <w:t xml:space="preserve"> года</w:t>
      </w:r>
    </w:p>
    <w:p w14:paraId="19BB7647" w14:textId="47B5490D" w:rsidR="00E455CB" w:rsidRDefault="00E455CB" w:rsidP="00E455CB">
      <w:pPr>
        <w:pStyle w:val="a3"/>
        <w:tabs>
          <w:tab w:val="left" w:pos="3828"/>
          <w:tab w:val="left" w:pos="3969"/>
        </w:tabs>
        <w:jc w:val="center"/>
        <w:rPr>
          <w:rFonts w:ascii="Times New Roman" w:hAnsi="Times New Roman"/>
          <w:b/>
          <w:sz w:val="28"/>
          <w:szCs w:val="32"/>
          <w:lang w:val="kk-KZ"/>
        </w:rPr>
      </w:pPr>
    </w:p>
    <w:p w14:paraId="1492F32B" w14:textId="1CBD5D22" w:rsidR="00386902" w:rsidRDefault="000D396B" w:rsidP="00386902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D396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0D396B">
        <w:rPr>
          <w:rFonts w:ascii="Times New Roman" w:hAnsi="Times New Roman" w:cs="Times New Roman"/>
          <w:sz w:val="28"/>
        </w:rPr>
        <w:t>с пунктом 5 статьи 8 Закона Республики Казахстан                  «О противодействии коррупции»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386902">
        <w:rPr>
          <w:rFonts w:ascii="Times New Roman" w:hAnsi="Times New Roman"/>
          <w:sz w:val="28"/>
          <w:szCs w:val="28"/>
        </w:rPr>
        <w:t xml:space="preserve">целях проведения анализа коррупционных рисков </w:t>
      </w:r>
      <w:r>
        <w:rPr>
          <w:rFonts w:ascii="Times New Roman" w:hAnsi="Times New Roman"/>
          <w:sz w:val="28"/>
          <w:szCs w:val="28"/>
        </w:rPr>
        <w:t xml:space="preserve">на основании </w:t>
      </w:r>
      <w:r w:rsidR="005F4057">
        <w:rPr>
          <w:rFonts w:ascii="Times New Roman" w:hAnsi="Times New Roman"/>
          <w:sz w:val="28"/>
          <w:szCs w:val="28"/>
          <w:lang w:val="kk-KZ"/>
        </w:rPr>
        <w:t>приказ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="005F4057">
        <w:rPr>
          <w:rFonts w:ascii="Times New Roman" w:hAnsi="Times New Roman"/>
          <w:sz w:val="28"/>
          <w:szCs w:val="28"/>
          <w:lang w:val="kk-KZ"/>
        </w:rPr>
        <w:t xml:space="preserve"> руководителя КГП на ПХВ </w:t>
      </w:r>
      <w:r w:rsidR="005F4057" w:rsidRPr="005F4057">
        <w:rPr>
          <w:rFonts w:ascii="Times New Roman" w:hAnsi="Times New Roman" w:cs="Times New Roman"/>
          <w:bCs/>
          <w:sz w:val="28"/>
          <w:szCs w:val="28"/>
        </w:rPr>
        <w:t xml:space="preserve">«Городская ветеринарная </w:t>
      </w:r>
      <w:r w:rsidR="005F4057" w:rsidRPr="005F4057">
        <w:rPr>
          <w:rFonts w:ascii="Times New Roman" w:hAnsi="Times New Roman" w:cs="Times New Roman"/>
          <w:bCs/>
          <w:sz w:val="28"/>
          <w:szCs w:val="28"/>
          <w:lang w:val="kk-KZ"/>
        </w:rPr>
        <w:t>служба»</w:t>
      </w:r>
      <w:r w:rsidR="005F4057" w:rsidRPr="005006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405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(далее - Предприятие)</w:t>
      </w:r>
      <w:r w:rsidR="005F405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86902">
        <w:rPr>
          <w:rFonts w:ascii="Times New Roman" w:hAnsi="Times New Roman"/>
          <w:sz w:val="28"/>
          <w:szCs w:val="28"/>
        </w:rPr>
        <w:t>за №</w:t>
      </w:r>
      <w:r w:rsidR="009E2CB5" w:rsidRPr="009E2CB5">
        <w:rPr>
          <w:rFonts w:ascii="Times New Roman" w:hAnsi="Times New Roman"/>
          <w:sz w:val="28"/>
          <w:szCs w:val="28"/>
        </w:rPr>
        <w:t xml:space="preserve"> </w:t>
      </w:r>
      <w:r w:rsidR="00F4285F">
        <w:rPr>
          <w:rFonts w:ascii="Times New Roman" w:hAnsi="Times New Roman"/>
          <w:sz w:val="28"/>
          <w:szCs w:val="28"/>
          <w:lang w:val="kk-KZ"/>
        </w:rPr>
        <w:t>1</w:t>
      </w:r>
      <w:r w:rsidR="009A4DA5">
        <w:rPr>
          <w:rFonts w:ascii="Times New Roman" w:hAnsi="Times New Roman"/>
          <w:sz w:val="28"/>
          <w:szCs w:val="28"/>
          <w:lang w:val="kk-KZ"/>
        </w:rPr>
        <w:t>7</w:t>
      </w:r>
      <w:r w:rsidR="005F4057">
        <w:rPr>
          <w:rFonts w:ascii="Times New Roman" w:hAnsi="Times New Roman"/>
          <w:sz w:val="28"/>
          <w:szCs w:val="28"/>
          <w:lang w:val="kk-KZ"/>
        </w:rPr>
        <w:t xml:space="preserve">-н/қ от  </w:t>
      </w:r>
      <w:r w:rsidR="009A4DA5">
        <w:rPr>
          <w:rFonts w:ascii="Times New Roman" w:hAnsi="Times New Roman"/>
          <w:sz w:val="28"/>
          <w:szCs w:val="28"/>
          <w:lang w:val="kk-KZ"/>
        </w:rPr>
        <w:t>04</w:t>
      </w:r>
      <w:r w:rsidR="00F4285F">
        <w:rPr>
          <w:rFonts w:ascii="Times New Roman" w:hAnsi="Times New Roman"/>
          <w:sz w:val="28"/>
          <w:szCs w:val="28"/>
          <w:lang w:val="kk-KZ"/>
        </w:rPr>
        <w:t>.03.</w:t>
      </w:r>
      <w:r>
        <w:rPr>
          <w:rFonts w:ascii="Times New Roman" w:hAnsi="Times New Roman"/>
          <w:sz w:val="28"/>
          <w:szCs w:val="28"/>
          <w:lang w:val="kk-KZ"/>
        </w:rPr>
        <w:t>202</w:t>
      </w:r>
      <w:r w:rsidR="009A4DA5">
        <w:rPr>
          <w:rFonts w:ascii="Times New Roman" w:hAnsi="Times New Roman"/>
          <w:sz w:val="28"/>
          <w:szCs w:val="28"/>
          <w:lang w:val="kk-KZ"/>
        </w:rPr>
        <w:t>4</w:t>
      </w:r>
      <w:r w:rsidR="00386902">
        <w:rPr>
          <w:rFonts w:ascii="Times New Roman" w:hAnsi="Times New Roman"/>
          <w:sz w:val="28"/>
          <w:szCs w:val="28"/>
        </w:rPr>
        <w:t xml:space="preserve"> года создана рабочая группа по проведению внутреннего анализа коррупционных рисков (</w:t>
      </w:r>
      <w:r w:rsidR="00386902">
        <w:rPr>
          <w:rFonts w:ascii="Times New Roman" w:hAnsi="Times New Roman"/>
          <w:i/>
          <w:sz w:val="28"/>
          <w:szCs w:val="28"/>
        </w:rPr>
        <w:t>далее – рабочая группа</w:t>
      </w:r>
      <w:r w:rsidR="00386902">
        <w:rPr>
          <w:rFonts w:ascii="Times New Roman" w:hAnsi="Times New Roman"/>
          <w:sz w:val="28"/>
          <w:szCs w:val="28"/>
        </w:rPr>
        <w:t>).</w:t>
      </w:r>
    </w:p>
    <w:p w14:paraId="500DB330" w14:textId="7B3A68F3" w:rsidR="000D396B" w:rsidRPr="000D396B" w:rsidRDefault="000D396B" w:rsidP="00386902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Внутренние анализы коррупционных рисков </w:t>
      </w:r>
      <w:r>
        <w:rPr>
          <w:rFonts w:ascii="Times New Roman" w:hAnsi="Times New Roman"/>
          <w:sz w:val="28"/>
          <w:szCs w:val="28"/>
          <w:lang w:val="kk-KZ"/>
        </w:rPr>
        <w:t xml:space="preserve">(далее - ВАКР) в деятельности КГП на ПХВ </w:t>
      </w:r>
      <w:r w:rsidRPr="005F4057">
        <w:rPr>
          <w:rFonts w:ascii="Times New Roman" w:hAnsi="Times New Roman" w:cs="Times New Roman"/>
          <w:bCs/>
          <w:sz w:val="28"/>
          <w:szCs w:val="28"/>
        </w:rPr>
        <w:t xml:space="preserve">«Городская ветеринарная </w:t>
      </w:r>
      <w:r w:rsidRPr="005F4057">
        <w:rPr>
          <w:rFonts w:ascii="Times New Roman" w:hAnsi="Times New Roman" w:cs="Times New Roman"/>
          <w:bCs/>
          <w:sz w:val="28"/>
          <w:szCs w:val="28"/>
          <w:lang w:val="kk-KZ"/>
        </w:rPr>
        <w:t>служба»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проводились с 04 января по 30 марта 202</w:t>
      </w:r>
      <w:r w:rsidR="005E60EC">
        <w:rPr>
          <w:rFonts w:ascii="Times New Roman" w:hAnsi="Times New Roman" w:cs="Times New Roman"/>
          <w:bCs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года</w:t>
      </w:r>
    </w:p>
    <w:p w14:paraId="2BE32D68" w14:textId="1EBD3F1C" w:rsidR="000D396B" w:rsidRPr="00576204" w:rsidRDefault="00576204" w:rsidP="000D396B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Ответственность за проведение внутреннего </w:t>
      </w:r>
      <w:r w:rsidRPr="00576204">
        <w:rPr>
          <w:rFonts w:ascii="Times New Roman" w:hAnsi="Times New Roman"/>
          <w:sz w:val="28"/>
          <w:szCs w:val="28"/>
          <w:lang w:val="kk-KZ"/>
        </w:rPr>
        <w:t xml:space="preserve">анализа </w:t>
      </w:r>
      <w:r w:rsidRPr="00576204">
        <w:rPr>
          <w:rFonts w:ascii="Times New Roman" w:hAnsi="Times New Roman" w:cs="Times New Roman"/>
          <w:sz w:val="28"/>
          <w:szCs w:val="28"/>
          <w:lang w:val="kk-KZ"/>
        </w:rPr>
        <w:t>коррупционных рисков возложена на</w:t>
      </w:r>
      <w:r w:rsidR="005E60EC">
        <w:rPr>
          <w:rFonts w:ascii="Times New Roman" w:hAnsi="Times New Roman" w:cs="Times New Roman"/>
          <w:sz w:val="28"/>
          <w:szCs w:val="28"/>
          <w:lang w:val="kk-KZ"/>
        </w:rPr>
        <w:t xml:space="preserve"> менеджера</w:t>
      </w:r>
      <w:r w:rsidR="00F63E6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5E60E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по персоналу </w:t>
      </w:r>
      <w:r w:rsidRPr="0057620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D396B">
        <w:rPr>
          <w:rFonts w:ascii="Times New Roman" w:hAnsi="Times New Roman" w:cs="Times New Roman"/>
          <w:bCs/>
          <w:sz w:val="28"/>
          <w:szCs w:val="28"/>
          <w:lang w:val="kk-KZ"/>
        </w:rPr>
        <w:t>Серикбаев</w:t>
      </w:r>
      <w:r w:rsidR="00F63E6F">
        <w:rPr>
          <w:rFonts w:ascii="Times New Roman" w:hAnsi="Times New Roman" w:cs="Times New Roman"/>
          <w:bCs/>
          <w:sz w:val="28"/>
          <w:szCs w:val="28"/>
          <w:lang w:val="kk-KZ"/>
        </w:rPr>
        <w:t>у</w:t>
      </w:r>
      <w:r w:rsidR="000D396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Г.У. </w:t>
      </w:r>
    </w:p>
    <w:p w14:paraId="7C8E394D" w14:textId="3696B77A" w:rsidR="00576204" w:rsidRDefault="00576204" w:rsidP="00386902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В состав рабочей группы входят: </w:t>
      </w:r>
    </w:p>
    <w:p w14:paraId="5F1B07C3" w14:textId="27AAA0F8" w:rsidR="005E60EC" w:rsidRDefault="005E60EC" w:rsidP="00386902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Мадияров М.А. – заместитель руководителя, руководитель группы</w:t>
      </w:r>
      <w:r w:rsidR="009A4DA5">
        <w:rPr>
          <w:rFonts w:ascii="Times New Roman" w:hAnsi="Times New Roman" w:cs="Times New Roman"/>
          <w:bCs/>
          <w:sz w:val="28"/>
          <w:szCs w:val="28"/>
          <w:lang w:val="kk-KZ"/>
        </w:rPr>
        <w:t>;</w:t>
      </w:r>
    </w:p>
    <w:p w14:paraId="4F0982A2" w14:textId="2A398215" w:rsidR="00576204" w:rsidRDefault="005E60EC" w:rsidP="00386902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Алиева М.К.</w:t>
      </w:r>
      <w:r w:rsidR="0057620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ветеринарный врач отдела </w:t>
      </w:r>
      <w:r w:rsidR="00576204">
        <w:rPr>
          <w:rFonts w:ascii="Times New Roman" w:hAnsi="Times New Roman" w:cs="Times New Roman"/>
          <w:bCs/>
          <w:sz w:val="28"/>
          <w:szCs w:val="28"/>
          <w:lang w:val="kk-KZ"/>
        </w:rPr>
        <w:t>ветеринарии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, член группы</w:t>
      </w:r>
      <w:r w:rsidR="00576204">
        <w:rPr>
          <w:rFonts w:ascii="Times New Roman" w:hAnsi="Times New Roman" w:cs="Times New Roman"/>
          <w:bCs/>
          <w:sz w:val="28"/>
          <w:szCs w:val="28"/>
          <w:lang w:val="kk-KZ"/>
        </w:rPr>
        <w:t>;</w:t>
      </w:r>
    </w:p>
    <w:p w14:paraId="4F6E1752" w14:textId="2CFA4A47" w:rsidR="000D396B" w:rsidRPr="00576204" w:rsidRDefault="005E60EC" w:rsidP="000D396B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Серикбаева Г.У.</w:t>
      </w:r>
      <w:r w:rsidR="000D396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–менеджер </w:t>
      </w:r>
      <w:r w:rsidR="00F63E6F">
        <w:rPr>
          <w:rFonts w:ascii="Times New Roman" w:hAnsi="Times New Roman" w:cs="Times New Roman"/>
          <w:bCs/>
          <w:sz w:val="28"/>
          <w:szCs w:val="28"/>
          <w:lang w:val="kk-KZ"/>
        </w:rPr>
        <w:t>по</w:t>
      </w:r>
      <w:r w:rsidR="00EB4B3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персоналу, ответственный за комплаенс</w:t>
      </w:r>
      <w:r w:rsidR="000D396B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14:paraId="648770BE" w14:textId="77777777" w:rsidR="00386902" w:rsidRDefault="00386902" w:rsidP="00386902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Рабочей группой для проведения внутреннего анализа коррупционных рисков, использованы:</w:t>
      </w:r>
    </w:p>
    <w:p w14:paraId="3AFD04BC" w14:textId="4EE73AAD" w:rsidR="00386902" w:rsidRDefault="00386902" w:rsidP="00386902">
      <w:pPr>
        <w:pStyle w:val="a3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нормативные правовые акты,</w:t>
      </w:r>
      <w:r w:rsidR="00B3140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63E6F">
        <w:rPr>
          <w:rFonts w:ascii="Times New Roman" w:hAnsi="Times New Roman"/>
          <w:sz w:val="28"/>
          <w:szCs w:val="28"/>
          <w:lang w:val="kk-KZ"/>
        </w:rPr>
        <w:t xml:space="preserve">регулирующие </w:t>
      </w:r>
      <w:r>
        <w:rPr>
          <w:rFonts w:ascii="Times New Roman" w:hAnsi="Times New Roman"/>
          <w:sz w:val="28"/>
          <w:szCs w:val="28"/>
        </w:rPr>
        <w:t xml:space="preserve">деятельность </w:t>
      </w:r>
      <w:r w:rsidR="005F4057">
        <w:rPr>
          <w:rFonts w:ascii="Times New Roman" w:hAnsi="Times New Roman"/>
          <w:sz w:val="28"/>
          <w:szCs w:val="28"/>
          <w:lang w:val="kk-KZ"/>
        </w:rPr>
        <w:t>Предприятия</w:t>
      </w:r>
      <w:r>
        <w:rPr>
          <w:rFonts w:ascii="Times New Roman" w:hAnsi="Times New Roman"/>
          <w:sz w:val="28"/>
          <w:szCs w:val="28"/>
        </w:rPr>
        <w:t>;</w:t>
      </w:r>
    </w:p>
    <w:p w14:paraId="260640FD" w14:textId="7B85E191" w:rsidR="00F63E6F" w:rsidRDefault="00386902" w:rsidP="00386902">
      <w:pPr>
        <w:pStyle w:val="a3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F63E6F">
        <w:rPr>
          <w:rFonts w:ascii="Times New Roman" w:hAnsi="Times New Roman"/>
          <w:sz w:val="28"/>
          <w:szCs w:val="28"/>
          <w:lang w:val="kk-KZ"/>
        </w:rPr>
        <w:t>дисциплинарная практика;</w:t>
      </w:r>
    </w:p>
    <w:p w14:paraId="5A2B799A" w14:textId="4D192CBD" w:rsidR="00F63E6F" w:rsidRDefault="00F63E6F" w:rsidP="00386902">
      <w:pPr>
        <w:pStyle w:val="a3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3) </w:t>
      </w:r>
      <w:r>
        <w:rPr>
          <w:rFonts w:ascii="Times New Roman" w:hAnsi="Times New Roman"/>
          <w:sz w:val="28"/>
          <w:szCs w:val="28"/>
        </w:rPr>
        <w:t>обращения физических и юридических лиц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14:paraId="59D61B76" w14:textId="686BC322" w:rsidR="00F63E6F" w:rsidRDefault="00F63E6F" w:rsidP="00386902">
      <w:pPr>
        <w:pStyle w:val="a3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4) управление персоналом;</w:t>
      </w:r>
    </w:p>
    <w:p w14:paraId="0929D33C" w14:textId="404D1DCE" w:rsidR="00F63E6F" w:rsidRDefault="00F63E6F" w:rsidP="00386902">
      <w:pPr>
        <w:pStyle w:val="a3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5) оказание государственных услуг;</w:t>
      </w:r>
    </w:p>
    <w:p w14:paraId="7060E735" w14:textId="6C6DB182" w:rsidR="00F63E6F" w:rsidRDefault="00F63E6F" w:rsidP="00386902">
      <w:pPr>
        <w:pStyle w:val="a3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6) проведение государственных закупок и реализация бюджетных программ;</w:t>
      </w:r>
    </w:p>
    <w:p w14:paraId="473FC91A" w14:textId="24E8F566" w:rsidR="00F63E6F" w:rsidRDefault="00F63E6F" w:rsidP="00386902">
      <w:pPr>
        <w:pStyle w:val="a3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7) иные функции, предусмотренные действующим законодательством РК.</w:t>
      </w:r>
    </w:p>
    <w:p w14:paraId="737CB3A3" w14:textId="004456A4" w:rsidR="00F63E6F" w:rsidRPr="00C3234D" w:rsidRDefault="00F63E6F" w:rsidP="00F63E6F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</w:pPr>
      <w:r w:rsidRPr="00C3234D">
        <w:rPr>
          <w:rFonts w:ascii="Times New Roman" w:hAnsi="Times New Roman"/>
          <w:b/>
          <w:bCs/>
          <w:sz w:val="28"/>
          <w:szCs w:val="28"/>
          <w:u w:val="single"/>
          <w:lang w:val="kk-KZ"/>
        </w:rPr>
        <w:t xml:space="preserve">Установленные коррупционные риски в </w:t>
      </w:r>
      <w:r w:rsidRPr="00C3234D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Предприятии:</w:t>
      </w:r>
    </w:p>
    <w:p w14:paraId="6A57346B" w14:textId="77777777" w:rsidR="00EB4B3C" w:rsidRPr="00864499" w:rsidRDefault="00EB4B3C" w:rsidP="00EB4B3C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499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В части управлением персонала Предприятия:</w:t>
      </w:r>
      <w:r>
        <w:rPr>
          <w:rFonts w:ascii="Times New Roman" w:hAnsi="Times New Roman"/>
          <w:b/>
          <w:sz w:val="28"/>
          <w:szCs w:val="32"/>
          <w:lang w:val="kk-KZ"/>
        </w:rPr>
        <w:t xml:space="preserve"> </w:t>
      </w:r>
    </w:p>
    <w:p w14:paraId="05080E89" w14:textId="49A7E5DC" w:rsidR="00864499" w:rsidRDefault="00864499" w:rsidP="00864499">
      <w:pPr>
        <w:pStyle w:val="a3"/>
        <w:spacing w:line="240" w:lineRule="atLeast"/>
        <w:ind w:left="106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Функции:</w:t>
      </w:r>
    </w:p>
    <w:p w14:paraId="66A63B25" w14:textId="21BBD754" w:rsidR="00EB4B3C" w:rsidRPr="00EB4B3C" w:rsidRDefault="00864499" w:rsidP="005C03A4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</w:t>
      </w:r>
      <w:r w:rsidR="00EB4B3C">
        <w:rPr>
          <w:rFonts w:ascii="Times New Roman" w:hAnsi="Times New Roman" w:cs="Times New Roman"/>
          <w:sz w:val="28"/>
          <w:szCs w:val="28"/>
          <w:lang w:val="kk-KZ"/>
        </w:rPr>
        <w:t xml:space="preserve">организация профессиональной адаптации и наставничества </w:t>
      </w:r>
    </w:p>
    <w:p w14:paraId="173BDBE9" w14:textId="4FFFE8DA" w:rsidR="00EB4B3C" w:rsidRDefault="00EB4B3C" w:rsidP="005C03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B4B3C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Pr="00EB4B3C">
        <w:rPr>
          <w:rFonts w:ascii="Times New Roman" w:hAnsi="Times New Roman" w:cs="Times New Roman"/>
          <w:bCs/>
          <w:sz w:val="28"/>
          <w:szCs w:val="28"/>
          <w:lang w:val="kk-KZ"/>
        </w:rPr>
        <w:t>Предприятии;</w:t>
      </w:r>
    </w:p>
    <w:p w14:paraId="789ED6CC" w14:textId="2223D7A3" w:rsidR="00957A0D" w:rsidRDefault="00957A0D" w:rsidP="005C03A4">
      <w:pPr>
        <w:pStyle w:val="a3"/>
        <w:numPr>
          <w:ilvl w:val="0"/>
          <w:numId w:val="1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о</w:t>
      </w:r>
      <w:r w:rsidR="00EB4B3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беспечение </w:t>
      </w:r>
      <w:r w:rsidR="00EB4B3C">
        <w:rPr>
          <w:rFonts w:ascii="Times New Roman" w:hAnsi="Times New Roman" w:cs="Times New Roman"/>
          <w:sz w:val="28"/>
          <w:szCs w:val="28"/>
          <w:lang w:val="kk-KZ"/>
        </w:rPr>
        <w:t xml:space="preserve">профессионального развития  кадров </w:t>
      </w:r>
      <w:r w:rsidR="00EB4B3C" w:rsidRPr="00EB4B3C">
        <w:rPr>
          <w:rFonts w:ascii="Times New Roman" w:hAnsi="Times New Roman" w:cs="Times New Roman"/>
          <w:sz w:val="28"/>
          <w:szCs w:val="28"/>
          <w:lang w:val="kk-KZ"/>
        </w:rPr>
        <w:t>Предприяти</w:t>
      </w:r>
      <w:r w:rsidR="00EB4B3C">
        <w:rPr>
          <w:rFonts w:ascii="Times New Roman" w:hAnsi="Times New Roman" w:cs="Times New Roman"/>
          <w:sz w:val="28"/>
          <w:szCs w:val="28"/>
          <w:lang w:val="kk-KZ"/>
        </w:rPr>
        <w:t xml:space="preserve">я, в том </w:t>
      </w:r>
    </w:p>
    <w:p w14:paraId="001080BE" w14:textId="127048A0" w:rsidR="00EB4B3C" w:rsidRPr="00EB4B3C" w:rsidRDefault="00EB4B3C" w:rsidP="005C03A4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числе путем организации стажировок,подготовки и переподготовки, повышения квалификации работников;</w:t>
      </w:r>
    </w:p>
    <w:p w14:paraId="211D8064" w14:textId="77777777" w:rsidR="00957A0D" w:rsidRDefault="00864499" w:rsidP="005C03A4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7A0D">
        <w:rPr>
          <w:rFonts w:ascii="Times New Roman" w:hAnsi="Times New Roman" w:cs="Times New Roman"/>
          <w:sz w:val="28"/>
          <w:szCs w:val="28"/>
        </w:rPr>
        <w:t xml:space="preserve">своевременное оформление прием, перевод, увольнение, </w:t>
      </w:r>
    </w:p>
    <w:p w14:paraId="1CFE6AA9" w14:textId="2729072E" w:rsidR="00864499" w:rsidRPr="00957A0D" w:rsidRDefault="00864499" w:rsidP="005C0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7A0D">
        <w:rPr>
          <w:rFonts w:ascii="Times New Roman" w:hAnsi="Times New Roman" w:cs="Times New Roman"/>
          <w:sz w:val="28"/>
          <w:szCs w:val="28"/>
        </w:rPr>
        <w:t>командирование работников в соответствии с действующим законодательством о труде, положениями и приказами руководителя предприятия, а также другую установленную документацию по кадрам;</w:t>
      </w:r>
    </w:p>
    <w:p w14:paraId="674E97DB" w14:textId="273291BE" w:rsidR="00864499" w:rsidRPr="00957A0D" w:rsidRDefault="00957A0D" w:rsidP="005C03A4">
      <w:pPr>
        <w:pStyle w:val="a5"/>
        <w:spacing w:after="0" w:line="240" w:lineRule="auto"/>
        <w:ind w:left="8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4) </w:t>
      </w:r>
      <w:r w:rsidR="00864499" w:rsidRPr="00957A0D">
        <w:rPr>
          <w:rFonts w:ascii="Times New Roman" w:hAnsi="Times New Roman" w:cs="Times New Roman"/>
          <w:sz w:val="28"/>
          <w:szCs w:val="28"/>
        </w:rPr>
        <w:t xml:space="preserve">своевременное формирование и ведение личных дел работников, </w:t>
      </w:r>
    </w:p>
    <w:p w14:paraId="4D248AD1" w14:textId="77777777" w:rsidR="00864499" w:rsidRPr="00864499" w:rsidRDefault="00864499" w:rsidP="005C0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4499">
        <w:rPr>
          <w:rFonts w:ascii="Times New Roman" w:hAnsi="Times New Roman" w:cs="Times New Roman"/>
          <w:sz w:val="28"/>
          <w:szCs w:val="28"/>
        </w:rPr>
        <w:t>вносит в них изменения, связанные с трудовой деятельностью;</w:t>
      </w:r>
    </w:p>
    <w:p w14:paraId="0DEE611A" w14:textId="13C757F6" w:rsidR="00864499" w:rsidRPr="00864499" w:rsidRDefault="00864499" w:rsidP="005C0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4499"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="00957A0D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864499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Pr="00864499">
        <w:rPr>
          <w:rFonts w:ascii="Times New Roman" w:hAnsi="Times New Roman" w:cs="Times New Roman"/>
          <w:sz w:val="28"/>
          <w:szCs w:val="28"/>
        </w:rPr>
        <w:t>участие в служебных расследованиях при нарушении трудовой дисциплины работниками предприятия;</w:t>
      </w:r>
    </w:p>
    <w:p w14:paraId="0D0FC883" w14:textId="3B84ED19" w:rsidR="00864499" w:rsidRPr="00957A0D" w:rsidRDefault="00864499" w:rsidP="005C03A4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A0D">
        <w:rPr>
          <w:rFonts w:ascii="Times New Roman" w:hAnsi="Times New Roman" w:cs="Times New Roman"/>
          <w:sz w:val="28"/>
          <w:szCs w:val="28"/>
        </w:rPr>
        <w:t xml:space="preserve">анализ состояние трудовой дисциплины и выполнение работниками </w:t>
      </w:r>
    </w:p>
    <w:p w14:paraId="318C078F" w14:textId="77777777" w:rsidR="00864499" w:rsidRPr="00864499" w:rsidRDefault="00864499" w:rsidP="005C0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4499">
        <w:rPr>
          <w:rFonts w:ascii="Times New Roman" w:hAnsi="Times New Roman" w:cs="Times New Roman"/>
          <w:sz w:val="28"/>
          <w:szCs w:val="28"/>
        </w:rPr>
        <w:t>учреждения правил внутреннего трудового распорядка;</w:t>
      </w:r>
    </w:p>
    <w:p w14:paraId="09C4B4EB" w14:textId="23BB5A8C" w:rsidR="00864499" w:rsidRPr="00957A0D" w:rsidRDefault="00864499" w:rsidP="005C0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4499">
        <w:rPr>
          <w:rFonts w:ascii="Times New Roman" w:hAnsi="Times New Roman" w:cs="Times New Roman"/>
          <w:sz w:val="28"/>
          <w:szCs w:val="28"/>
          <w:lang w:val="kk-KZ"/>
        </w:rPr>
        <w:t xml:space="preserve">              </w:t>
      </w:r>
      <w:r w:rsidR="00957A0D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864499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Pr="00864499">
        <w:rPr>
          <w:rFonts w:ascii="Times New Roman" w:hAnsi="Times New Roman" w:cs="Times New Roman"/>
          <w:sz w:val="28"/>
          <w:szCs w:val="28"/>
        </w:rPr>
        <w:t>заполнение, ведение учета и хранение трудовых книжек работников предприятия</w:t>
      </w:r>
      <w:r w:rsidR="00EF0F7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957A0D">
        <w:rPr>
          <w:rFonts w:ascii="Times New Roman" w:hAnsi="Times New Roman" w:cs="Times New Roman"/>
          <w:sz w:val="28"/>
          <w:szCs w:val="28"/>
        </w:rPr>
        <w:t>выдача справ</w:t>
      </w:r>
      <w:r w:rsidRPr="00957A0D">
        <w:rPr>
          <w:rFonts w:ascii="Times New Roman" w:hAnsi="Times New Roman" w:cs="Times New Roman"/>
          <w:sz w:val="28"/>
          <w:szCs w:val="28"/>
          <w:lang w:val="kk-KZ"/>
        </w:rPr>
        <w:t>ок</w:t>
      </w:r>
      <w:r w:rsidRPr="00957A0D">
        <w:rPr>
          <w:rFonts w:ascii="Times New Roman" w:hAnsi="Times New Roman" w:cs="Times New Roman"/>
          <w:sz w:val="28"/>
          <w:szCs w:val="28"/>
        </w:rPr>
        <w:t xml:space="preserve"> о трудовой деятельности работников; </w:t>
      </w:r>
    </w:p>
    <w:p w14:paraId="5A5D5151" w14:textId="77777777" w:rsidR="00864499" w:rsidRPr="00864499" w:rsidRDefault="00864499" w:rsidP="00957A0D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499">
        <w:rPr>
          <w:rFonts w:ascii="Times New Roman" w:hAnsi="Times New Roman" w:cs="Times New Roman"/>
          <w:sz w:val="28"/>
          <w:szCs w:val="28"/>
        </w:rPr>
        <w:t xml:space="preserve">проверка табеля учета рабочего времени, предоставляемые </w:t>
      </w:r>
    </w:p>
    <w:p w14:paraId="744850A4" w14:textId="1287F57E" w:rsidR="00864499" w:rsidRPr="00957A0D" w:rsidRDefault="00864499" w:rsidP="00EF0F7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4499">
        <w:rPr>
          <w:rFonts w:ascii="Times New Roman" w:hAnsi="Times New Roman" w:cs="Times New Roman"/>
          <w:sz w:val="28"/>
          <w:szCs w:val="28"/>
        </w:rPr>
        <w:t>руководителями отделов</w:t>
      </w:r>
      <w:r w:rsidR="00EF0F7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64499">
        <w:rPr>
          <w:rFonts w:ascii="Times New Roman" w:hAnsi="Times New Roman" w:cs="Times New Roman"/>
          <w:sz w:val="28"/>
          <w:szCs w:val="28"/>
        </w:rPr>
        <w:t xml:space="preserve">совместно с руководителями отделов </w:t>
      </w:r>
      <w:proofErr w:type="spellStart"/>
      <w:r w:rsidRPr="00864499">
        <w:rPr>
          <w:rFonts w:ascii="Times New Roman" w:hAnsi="Times New Roman" w:cs="Times New Roman"/>
          <w:sz w:val="28"/>
          <w:szCs w:val="28"/>
        </w:rPr>
        <w:t>составл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ение</w:t>
      </w:r>
      <w:r w:rsidRPr="00864499">
        <w:rPr>
          <w:rFonts w:ascii="Times New Roman" w:hAnsi="Times New Roman" w:cs="Times New Roman"/>
          <w:sz w:val="28"/>
          <w:szCs w:val="28"/>
        </w:rPr>
        <w:t xml:space="preserve"> график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864499">
        <w:rPr>
          <w:rFonts w:ascii="Times New Roman" w:hAnsi="Times New Roman" w:cs="Times New Roman"/>
          <w:sz w:val="28"/>
          <w:szCs w:val="28"/>
        </w:rPr>
        <w:t xml:space="preserve"> отпусков работников </w:t>
      </w:r>
      <w:r w:rsidR="00957A0D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 w:rsidRPr="00864499">
        <w:rPr>
          <w:rFonts w:ascii="Times New Roman" w:hAnsi="Times New Roman" w:cs="Times New Roman"/>
          <w:sz w:val="28"/>
          <w:szCs w:val="28"/>
        </w:rPr>
        <w:t>редприятия</w:t>
      </w:r>
      <w:proofErr w:type="spellEnd"/>
      <w:r w:rsidRPr="0086449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64499">
        <w:rPr>
          <w:rFonts w:ascii="Times New Roman" w:hAnsi="Times New Roman" w:cs="Times New Roman"/>
          <w:sz w:val="28"/>
          <w:szCs w:val="28"/>
        </w:rPr>
        <w:t>контрол</w:t>
      </w:r>
      <w:proofErr w:type="spellEnd"/>
      <w:r w:rsidR="00957A0D">
        <w:rPr>
          <w:rFonts w:ascii="Times New Roman" w:hAnsi="Times New Roman" w:cs="Times New Roman"/>
          <w:sz w:val="28"/>
          <w:szCs w:val="28"/>
          <w:lang w:val="kk-KZ"/>
        </w:rPr>
        <w:t>ь за</w:t>
      </w:r>
      <w:r w:rsidR="00BF2CBB">
        <w:rPr>
          <w:rFonts w:ascii="Times New Roman" w:hAnsi="Times New Roman" w:cs="Times New Roman"/>
          <w:sz w:val="28"/>
          <w:szCs w:val="28"/>
          <w:lang w:val="kk-KZ"/>
        </w:rPr>
        <w:t xml:space="preserve"> их</w:t>
      </w:r>
      <w:r w:rsidR="00957A0D">
        <w:rPr>
          <w:rFonts w:ascii="Times New Roman" w:hAnsi="Times New Roman" w:cs="Times New Roman"/>
          <w:sz w:val="28"/>
          <w:szCs w:val="28"/>
          <w:lang w:val="kk-KZ"/>
        </w:rPr>
        <w:t xml:space="preserve"> исполненением.</w:t>
      </w:r>
    </w:p>
    <w:p w14:paraId="7F0587CC" w14:textId="1E4EF28C" w:rsidR="0092724B" w:rsidRDefault="0092724B" w:rsidP="00EF0F71">
      <w:pPr>
        <w:pStyle w:val="a3"/>
        <w:spacing w:line="240" w:lineRule="atLeast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02009A">
        <w:rPr>
          <w:rFonts w:ascii="Times New Roman" w:hAnsi="Times New Roman"/>
          <w:bCs/>
          <w:sz w:val="28"/>
          <w:szCs w:val="28"/>
          <w:lang w:val="kk-KZ"/>
        </w:rPr>
        <w:t xml:space="preserve">Общая </w:t>
      </w:r>
      <w:r>
        <w:rPr>
          <w:rFonts w:ascii="Times New Roman" w:hAnsi="Times New Roman"/>
          <w:bCs/>
          <w:sz w:val="28"/>
          <w:szCs w:val="28"/>
          <w:lang w:val="kk-KZ"/>
        </w:rPr>
        <w:t>ш</w:t>
      </w:r>
      <w:r w:rsidRPr="0002009A">
        <w:rPr>
          <w:rFonts w:ascii="Times New Roman" w:hAnsi="Times New Roman"/>
          <w:bCs/>
          <w:sz w:val="28"/>
          <w:szCs w:val="28"/>
          <w:lang w:val="kk-KZ"/>
        </w:rPr>
        <w:t>татная численность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Предприятия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составляет – </w:t>
      </w:r>
      <w:r w:rsidR="005E60EC">
        <w:rPr>
          <w:rFonts w:ascii="Times New Roman" w:hAnsi="Times New Roman"/>
          <w:bCs/>
          <w:sz w:val="28"/>
          <w:szCs w:val="28"/>
          <w:lang w:val="kk-KZ"/>
        </w:rPr>
        <w:t>92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е</w:t>
      </w:r>
      <w:r w:rsidR="005C03A4">
        <w:rPr>
          <w:rFonts w:ascii="Times New Roman" w:hAnsi="Times New Roman"/>
          <w:bCs/>
          <w:sz w:val="28"/>
          <w:szCs w:val="28"/>
          <w:lang w:val="kk-KZ"/>
        </w:rPr>
        <w:t>д.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, фактическая численность </w:t>
      </w:r>
      <w:r w:rsidR="005C03A4">
        <w:rPr>
          <w:rFonts w:ascii="Times New Roman" w:hAnsi="Times New Roman"/>
          <w:bCs/>
          <w:sz w:val="28"/>
          <w:szCs w:val="28"/>
          <w:lang w:val="kk-KZ"/>
        </w:rPr>
        <w:t>–</w:t>
      </w:r>
      <w:r w:rsidR="005E60EC">
        <w:rPr>
          <w:rFonts w:ascii="Times New Roman" w:hAnsi="Times New Roman"/>
          <w:bCs/>
          <w:sz w:val="28"/>
          <w:szCs w:val="28"/>
          <w:lang w:val="kk-KZ"/>
        </w:rPr>
        <w:t xml:space="preserve"> 87</w:t>
      </w:r>
      <w:r w:rsidR="005C03A4">
        <w:rPr>
          <w:rFonts w:ascii="Times New Roman" w:hAnsi="Times New Roman"/>
          <w:bCs/>
          <w:sz w:val="28"/>
          <w:szCs w:val="28"/>
          <w:lang w:val="kk-KZ"/>
        </w:rPr>
        <w:t xml:space="preserve"> ед.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82367E">
        <w:rPr>
          <w:rFonts w:ascii="Times New Roman" w:hAnsi="Times New Roman"/>
          <w:bCs/>
          <w:sz w:val="28"/>
          <w:szCs w:val="28"/>
          <w:lang w:val="kk-KZ"/>
        </w:rPr>
        <w:t xml:space="preserve"> Сменяемость персонала -</w:t>
      </w:r>
      <w:r w:rsidR="005E60EC">
        <w:rPr>
          <w:rFonts w:ascii="Times New Roman" w:hAnsi="Times New Roman"/>
          <w:bCs/>
          <w:sz w:val="28"/>
          <w:szCs w:val="28"/>
          <w:lang w:val="kk-KZ"/>
        </w:rPr>
        <w:t xml:space="preserve"> 9</w:t>
      </w:r>
      <w:r w:rsidR="0082367E">
        <w:rPr>
          <w:rFonts w:ascii="Times New Roman" w:hAnsi="Times New Roman"/>
          <w:bCs/>
          <w:sz w:val="28"/>
          <w:szCs w:val="28"/>
          <w:lang w:val="kk-KZ"/>
        </w:rPr>
        <w:t xml:space="preserve"> ед.  Основными причинами увольнения </w:t>
      </w:r>
      <w:r w:rsidR="008B104E">
        <w:rPr>
          <w:rFonts w:ascii="Times New Roman" w:hAnsi="Times New Roman"/>
          <w:bCs/>
          <w:sz w:val="28"/>
          <w:szCs w:val="28"/>
          <w:lang w:val="kk-KZ"/>
        </w:rPr>
        <w:t>работников  являются по соглашению сторон и по инициативе работника. Уволенных по отрицательным мотивам нет. Привлеченных к дисциплинарной отве</w:t>
      </w:r>
      <w:r w:rsidR="0060067D">
        <w:rPr>
          <w:rFonts w:ascii="Times New Roman" w:hAnsi="Times New Roman"/>
          <w:bCs/>
          <w:sz w:val="28"/>
          <w:szCs w:val="28"/>
          <w:lang w:val="kk-KZ"/>
        </w:rPr>
        <w:t>т</w:t>
      </w:r>
      <w:r w:rsidR="008B104E">
        <w:rPr>
          <w:rFonts w:ascii="Times New Roman" w:hAnsi="Times New Roman"/>
          <w:bCs/>
          <w:sz w:val="28"/>
          <w:szCs w:val="28"/>
          <w:lang w:val="kk-KZ"/>
        </w:rPr>
        <w:t xml:space="preserve">ственности  за коррупционные правонарушения отсутствуют, </w:t>
      </w:r>
      <w:r w:rsidR="00D364D7">
        <w:rPr>
          <w:rFonts w:ascii="Times New Roman" w:hAnsi="Times New Roman"/>
          <w:bCs/>
          <w:sz w:val="28"/>
          <w:szCs w:val="28"/>
          <w:lang w:val="kk-KZ"/>
        </w:rPr>
        <w:t>фактов</w:t>
      </w:r>
      <w:r w:rsidR="008B104E">
        <w:rPr>
          <w:rFonts w:ascii="Times New Roman" w:hAnsi="Times New Roman"/>
          <w:bCs/>
          <w:sz w:val="28"/>
          <w:szCs w:val="28"/>
          <w:lang w:val="kk-KZ"/>
        </w:rPr>
        <w:t xml:space="preserve"> совершения работниками коррупционных правонарушений уголовного и административного характера не установлено.</w:t>
      </w:r>
    </w:p>
    <w:p w14:paraId="4BBEFF2D" w14:textId="32040137" w:rsidR="006836EF" w:rsidRDefault="006836EF" w:rsidP="008B104E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rFonts w:ascii="Montserrat" w:hAnsi="Montserrat"/>
          <w:color w:val="495057"/>
        </w:rPr>
        <w:t> </w:t>
      </w:r>
      <w:r>
        <w:rPr>
          <w:rFonts w:ascii="Montserrat" w:hAnsi="Montserrat"/>
          <w:color w:val="495057"/>
        </w:rPr>
        <w:tab/>
      </w:r>
      <w:r w:rsidR="008B104E">
        <w:rPr>
          <w:sz w:val="28"/>
          <w:szCs w:val="28"/>
          <w:lang w:val="kk-KZ"/>
        </w:rPr>
        <w:t>В соответствии</w:t>
      </w:r>
      <w:r w:rsidR="00C3234D">
        <w:rPr>
          <w:sz w:val="28"/>
          <w:szCs w:val="28"/>
          <w:lang w:val="kk-KZ"/>
        </w:rPr>
        <w:t xml:space="preserve"> </w:t>
      </w:r>
      <w:r w:rsidR="008B104E">
        <w:rPr>
          <w:sz w:val="28"/>
          <w:szCs w:val="28"/>
          <w:lang w:val="kk-KZ"/>
        </w:rPr>
        <w:t xml:space="preserve">с Законом Республики Казахстан «О противодействии коррупции» регулярно проводится </w:t>
      </w:r>
      <w:r w:rsidR="00EC116E">
        <w:rPr>
          <w:sz w:val="28"/>
          <w:szCs w:val="28"/>
          <w:lang w:val="kk-KZ"/>
        </w:rPr>
        <w:t xml:space="preserve">работа, направленная на профилактику </w:t>
      </w:r>
      <w:r w:rsidR="00B83626">
        <w:rPr>
          <w:sz w:val="28"/>
          <w:szCs w:val="28"/>
          <w:lang w:val="kk-KZ"/>
        </w:rPr>
        <w:t xml:space="preserve"> коррупционной деятельности среди работников Предприятии.</w:t>
      </w:r>
    </w:p>
    <w:p w14:paraId="0855D9AD" w14:textId="481A9BCA" w:rsidR="003E0D46" w:rsidRDefault="003E0D46" w:rsidP="003E0D46">
      <w:pPr>
        <w:pStyle w:val="a3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Факты совместной службы близких родственников, супругов и </w:t>
      </w:r>
      <w:r w:rsidR="00F65405">
        <w:rPr>
          <w:rFonts w:ascii="Times New Roman" w:hAnsi="Times New Roman"/>
          <w:sz w:val="28"/>
          <w:szCs w:val="28"/>
        </w:rPr>
        <w:t>свойственников не</w:t>
      </w:r>
      <w:r>
        <w:rPr>
          <w:rFonts w:ascii="Times New Roman" w:hAnsi="Times New Roman"/>
          <w:sz w:val="28"/>
          <w:szCs w:val="28"/>
        </w:rPr>
        <w:t xml:space="preserve"> выявлены.</w:t>
      </w:r>
    </w:p>
    <w:p w14:paraId="275E45BF" w14:textId="00801AA0" w:rsidR="00B83626" w:rsidRPr="00B83626" w:rsidRDefault="003025A2" w:rsidP="00B83626">
      <w:pPr>
        <w:pStyle w:val="a8"/>
        <w:shd w:val="clear" w:color="auto" w:fill="FFFFFF"/>
        <w:spacing w:before="0" w:beforeAutospacing="0" w:after="0" w:afterAutospacing="0"/>
        <w:rPr>
          <w:spacing w:val="2"/>
          <w:sz w:val="28"/>
          <w:szCs w:val="28"/>
          <w:u w:val="single"/>
          <w:shd w:val="clear" w:color="auto" w:fill="FFFFFF"/>
        </w:rPr>
      </w:pPr>
      <w:r w:rsidRPr="00B83626">
        <w:rPr>
          <w:b/>
          <w:bCs/>
          <w:sz w:val="28"/>
          <w:szCs w:val="28"/>
          <w:u w:val="single"/>
          <w:lang w:val="kk-KZ"/>
        </w:rPr>
        <w:t>Рекомендаци</w:t>
      </w:r>
      <w:r w:rsidR="00B83626" w:rsidRPr="00B83626">
        <w:rPr>
          <w:b/>
          <w:bCs/>
          <w:sz w:val="28"/>
          <w:szCs w:val="28"/>
          <w:u w:val="single"/>
          <w:lang w:val="kk-KZ"/>
        </w:rPr>
        <w:t>и</w:t>
      </w:r>
      <w:r w:rsidRPr="00B83626">
        <w:rPr>
          <w:b/>
          <w:bCs/>
          <w:sz w:val="28"/>
          <w:szCs w:val="28"/>
          <w:u w:val="single"/>
          <w:lang w:val="kk-KZ"/>
        </w:rPr>
        <w:t xml:space="preserve">:  </w:t>
      </w:r>
      <w:r w:rsidR="006F1DB0" w:rsidRPr="00B83626">
        <w:rPr>
          <w:spacing w:val="2"/>
          <w:sz w:val="28"/>
          <w:szCs w:val="28"/>
          <w:u w:val="single"/>
          <w:shd w:val="clear" w:color="auto" w:fill="FFFFFF"/>
        </w:rPr>
        <w:t>  </w:t>
      </w:r>
    </w:p>
    <w:p w14:paraId="151EE9FD" w14:textId="797BF28A" w:rsidR="00D55A94" w:rsidRPr="00B83626" w:rsidRDefault="00BF2CBB" w:rsidP="00BF2CBB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</w:t>
      </w:r>
      <w:r w:rsidR="0060067D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 xml:space="preserve">. </w:t>
      </w:r>
      <w:r w:rsidR="005E60EC">
        <w:rPr>
          <w:sz w:val="28"/>
          <w:szCs w:val="28"/>
          <w:lang w:val="kk-KZ"/>
        </w:rPr>
        <w:t>В связи</w:t>
      </w:r>
      <w:r w:rsidR="009A4DA5">
        <w:rPr>
          <w:sz w:val="28"/>
          <w:szCs w:val="28"/>
          <w:lang w:val="kk-KZ"/>
        </w:rPr>
        <w:t xml:space="preserve"> с изменением штатного расписания п</w:t>
      </w:r>
      <w:r w:rsidR="00D55A94">
        <w:rPr>
          <w:sz w:val="28"/>
          <w:szCs w:val="28"/>
          <w:lang w:val="kk-KZ"/>
        </w:rPr>
        <w:t>роводить актуализацию действующих должностных инструкций</w:t>
      </w:r>
      <w:r>
        <w:rPr>
          <w:sz w:val="28"/>
          <w:szCs w:val="28"/>
          <w:lang w:val="kk-KZ"/>
        </w:rPr>
        <w:t xml:space="preserve"> </w:t>
      </w:r>
      <w:r w:rsidR="00D55A94">
        <w:rPr>
          <w:sz w:val="28"/>
          <w:szCs w:val="28"/>
          <w:lang w:val="kk-KZ"/>
        </w:rPr>
        <w:t>совместно с руководителями структурных подразделений</w:t>
      </w:r>
      <w:r w:rsidR="00D55A94" w:rsidRPr="00D55A94">
        <w:rPr>
          <w:sz w:val="28"/>
          <w:szCs w:val="28"/>
          <w:lang w:val="kk-KZ"/>
        </w:rPr>
        <w:t xml:space="preserve"> </w:t>
      </w:r>
      <w:r w:rsidR="00D55A94" w:rsidRPr="00EB4B3C">
        <w:rPr>
          <w:sz w:val="28"/>
          <w:szCs w:val="28"/>
          <w:lang w:val="kk-KZ"/>
        </w:rPr>
        <w:t>Предприяти</w:t>
      </w:r>
      <w:r w:rsidR="00D55A94">
        <w:rPr>
          <w:sz w:val="28"/>
          <w:szCs w:val="28"/>
          <w:lang w:val="kk-KZ"/>
        </w:rPr>
        <w:t>и.</w:t>
      </w:r>
    </w:p>
    <w:p w14:paraId="11719C1F" w14:textId="639D5F4F" w:rsidR="00C3234D" w:rsidRPr="00D230E0" w:rsidRDefault="00C3234D" w:rsidP="00B83626">
      <w:pPr>
        <w:pStyle w:val="a8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  <w:lang w:val="kk-KZ"/>
        </w:rPr>
      </w:pPr>
      <w:r w:rsidRPr="00D230E0">
        <w:rPr>
          <w:b/>
          <w:sz w:val="28"/>
          <w:szCs w:val="28"/>
          <w:u w:val="single"/>
          <w:lang w:val="kk-KZ"/>
        </w:rPr>
        <w:t>Административно-финансовый отдел:</w:t>
      </w:r>
    </w:p>
    <w:p w14:paraId="4E7F167F" w14:textId="13127B9F" w:rsidR="00C3234D" w:rsidRDefault="00C3234D" w:rsidP="00C3234D">
      <w:pPr>
        <w:pStyle w:val="a3"/>
        <w:spacing w:line="240" w:lineRule="atLeast"/>
        <w:ind w:left="106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Функции:</w:t>
      </w:r>
    </w:p>
    <w:p w14:paraId="67A460B7" w14:textId="165BE7F3" w:rsidR="006F3262" w:rsidRPr="006F3262" w:rsidRDefault="006F3262" w:rsidP="006F3262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326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Планирование, организация и ведение </w:t>
      </w:r>
      <w:r w:rsidRPr="006F3262">
        <w:rPr>
          <w:rFonts w:ascii="Times New Roman" w:eastAsia="Times New Roman" w:hAnsi="Times New Roman" w:cs="Times New Roman"/>
          <w:sz w:val="28"/>
          <w:szCs w:val="28"/>
        </w:rPr>
        <w:t>бухгалтерского учета</w:t>
      </w:r>
      <w:r w:rsidRPr="006F326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и </w:t>
      </w:r>
    </w:p>
    <w:p w14:paraId="189CEFA6" w14:textId="102E9F5D" w:rsidR="006F3262" w:rsidRPr="006F3262" w:rsidRDefault="006F3262" w:rsidP="006F3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326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отчетности </w:t>
      </w:r>
      <w:r w:rsidRPr="006F3262">
        <w:rPr>
          <w:rFonts w:ascii="Times New Roman" w:eastAsia="Times New Roman" w:hAnsi="Times New Roman" w:cs="Times New Roman"/>
          <w:sz w:val="28"/>
          <w:szCs w:val="28"/>
        </w:rPr>
        <w:t>хозяйственно-финансовой деятельности</w:t>
      </w:r>
      <w:r w:rsidRPr="006F326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; </w:t>
      </w:r>
    </w:p>
    <w:p w14:paraId="3A34D4AE" w14:textId="77777777" w:rsidR="00FF3B81" w:rsidRDefault="006F3262" w:rsidP="006F3262">
      <w:pPr>
        <w:pStyle w:val="a3"/>
        <w:numPr>
          <w:ilvl w:val="0"/>
          <w:numId w:val="22"/>
        </w:numPr>
        <w:spacing w:line="240" w:lineRule="atLeast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Ведение сводного учета и контроля за целевым и эффективным </w:t>
      </w:r>
    </w:p>
    <w:p w14:paraId="471D3437" w14:textId="17CFFD1E" w:rsidR="006F3262" w:rsidRDefault="006F3262" w:rsidP="00FF3B81">
      <w:pPr>
        <w:pStyle w:val="a3"/>
        <w:spacing w:line="240" w:lineRule="atLeast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использованием бюджетных средств.</w:t>
      </w:r>
    </w:p>
    <w:p w14:paraId="4966BEBB" w14:textId="77777777" w:rsidR="00BF2CBB" w:rsidRDefault="00FF3B81" w:rsidP="00FF3B81">
      <w:pPr>
        <w:pStyle w:val="a3"/>
        <w:numPr>
          <w:ilvl w:val="0"/>
          <w:numId w:val="22"/>
        </w:numPr>
        <w:spacing w:line="240" w:lineRule="atLeast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Учет имущества, обязательств и хозяйственных операций, </w:t>
      </w:r>
    </w:p>
    <w:p w14:paraId="212E1C93" w14:textId="4FD56A95" w:rsidR="00FF3B81" w:rsidRDefault="00FF3B81" w:rsidP="00BF2CBB">
      <w:pPr>
        <w:pStyle w:val="a3"/>
        <w:spacing w:line="240" w:lineRule="atLeast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>поступающих основных средств  и товарно-материальных ценностей.</w:t>
      </w:r>
    </w:p>
    <w:p w14:paraId="7C8ED9AE" w14:textId="772A793B" w:rsidR="00C3234D" w:rsidRPr="00FF3B81" w:rsidRDefault="000D4174" w:rsidP="00FF3B81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С</w:t>
      </w:r>
      <w:r w:rsidR="00C3234D" w:rsidRPr="00FF3B81">
        <w:rPr>
          <w:rFonts w:ascii="Times New Roman" w:eastAsia="Times New Roman" w:hAnsi="Times New Roman" w:cs="Times New Roman"/>
          <w:sz w:val="28"/>
          <w:szCs w:val="28"/>
        </w:rPr>
        <w:t>оставление плана развития</w:t>
      </w:r>
      <w:r w:rsidR="00C3234D" w:rsidRPr="00FF3B8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C3234D" w:rsidRPr="00FF3B81">
        <w:rPr>
          <w:rFonts w:ascii="Times New Roman" w:hAnsi="Times New Roman" w:cs="Times New Roman"/>
          <w:bCs/>
          <w:sz w:val="28"/>
          <w:szCs w:val="28"/>
          <w:lang w:val="kk-KZ"/>
        </w:rPr>
        <w:t>Предприятия;</w:t>
      </w:r>
    </w:p>
    <w:p w14:paraId="2CAF6924" w14:textId="77777777" w:rsidR="00BF2CBB" w:rsidRPr="00BF2CBB" w:rsidRDefault="00FF3B81" w:rsidP="00FF3B81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Ведение расчетов по заработной плате, отпускные, начисление </w:t>
      </w:r>
    </w:p>
    <w:p w14:paraId="6ACC3526" w14:textId="36BDDC0B" w:rsidR="00FF3B81" w:rsidRPr="00BF2CBB" w:rsidRDefault="00FF3B81" w:rsidP="00BF2C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2CBB">
        <w:rPr>
          <w:rFonts w:ascii="Times New Roman" w:eastAsia="Times New Roman" w:hAnsi="Times New Roman" w:cs="Times New Roman"/>
          <w:sz w:val="28"/>
          <w:szCs w:val="28"/>
          <w:lang w:val="kk-KZ"/>
        </w:rPr>
        <w:t>премий, больничные, командировочные, материальная помощь, компенсационные выплаты.</w:t>
      </w:r>
    </w:p>
    <w:p w14:paraId="0F41D65C" w14:textId="77777777" w:rsidR="00C3234D" w:rsidRPr="00C95F2C" w:rsidRDefault="00C3234D" w:rsidP="00FF3B81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п</w:t>
      </w:r>
      <w:proofErr w:type="spellStart"/>
      <w:r w:rsidRPr="00D230E0">
        <w:rPr>
          <w:rFonts w:ascii="Times New Roman" w:eastAsia="Times New Roman" w:hAnsi="Times New Roman" w:cs="Times New Roman"/>
          <w:sz w:val="28"/>
          <w:szCs w:val="28"/>
        </w:rPr>
        <w:t>роведение</w:t>
      </w:r>
      <w:proofErr w:type="spellEnd"/>
      <w:r w:rsidRPr="00D230E0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закупок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</w:p>
    <w:p w14:paraId="691CE8BC" w14:textId="16ECE8BF" w:rsidR="00C3234D" w:rsidRDefault="00C3234D" w:rsidP="00C32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</w:t>
      </w:r>
      <w:r w:rsidR="00FF3B8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</w:t>
      </w:r>
      <w:r w:rsidR="00F6540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</w:t>
      </w:r>
      <w:r w:rsidR="00FF3B8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</w:t>
      </w:r>
      <w:proofErr w:type="spellStart"/>
      <w:r w:rsidRPr="000C10D6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</w:t>
      </w:r>
      <w:proofErr w:type="spellEnd"/>
      <w:r w:rsidRPr="000C1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 использованием материальных, трудовых и финансовых ресурсов, сохранностью собственности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C10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редприятии.</w:t>
      </w:r>
    </w:p>
    <w:p w14:paraId="15195375" w14:textId="1DE2CB15" w:rsidR="00C3234D" w:rsidRPr="00E96133" w:rsidRDefault="00C3234D" w:rsidP="00C3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</w:t>
      </w:r>
      <w:r w:rsidR="00FF3B81">
        <w:rPr>
          <w:rFonts w:ascii="Times New Roman" w:hAnsi="Times New Roman" w:cs="Times New Roman"/>
          <w:sz w:val="28"/>
          <w:lang w:val="kk-KZ"/>
        </w:rPr>
        <w:t xml:space="preserve">      </w:t>
      </w:r>
      <w:r w:rsidR="00F65405">
        <w:rPr>
          <w:rFonts w:ascii="Times New Roman" w:hAnsi="Times New Roman" w:cs="Times New Roman"/>
          <w:sz w:val="28"/>
          <w:lang w:val="kk-KZ"/>
        </w:rPr>
        <w:t>8</w:t>
      </w:r>
      <w:r w:rsidR="00FF3B81">
        <w:rPr>
          <w:rFonts w:ascii="Times New Roman" w:hAnsi="Times New Roman" w:cs="Times New Roman"/>
          <w:sz w:val="28"/>
          <w:lang w:val="kk-KZ"/>
        </w:rPr>
        <w:t xml:space="preserve">) </w:t>
      </w:r>
      <w:r>
        <w:rPr>
          <w:rFonts w:ascii="Times New Roman" w:hAnsi="Times New Roman" w:cs="Times New Roman"/>
          <w:sz w:val="28"/>
          <w:lang w:val="kk-KZ"/>
        </w:rPr>
        <w:t>о</w:t>
      </w:r>
      <w:proofErr w:type="spellStart"/>
      <w:r w:rsidRPr="00E96133">
        <w:rPr>
          <w:rFonts w:ascii="Times New Roman" w:hAnsi="Times New Roman" w:cs="Times New Roman"/>
          <w:sz w:val="28"/>
        </w:rPr>
        <w:t>беспечение</w:t>
      </w:r>
      <w:proofErr w:type="spellEnd"/>
      <w:r w:rsidRPr="00E96133">
        <w:rPr>
          <w:rFonts w:ascii="Times New Roman" w:hAnsi="Times New Roman" w:cs="Times New Roman"/>
          <w:sz w:val="28"/>
          <w:szCs w:val="28"/>
          <w:lang w:val="kk-KZ"/>
        </w:rPr>
        <w:t xml:space="preserve"> един</w:t>
      </w:r>
      <w:r>
        <w:rPr>
          <w:rFonts w:ascii="Times New Roman" w:hAnsi="Times New Roman" w:cs="Times New Roman"/>
          <w:sz w:val="28"/>
          <w:szCs w:val="28"/>
          <w:lang w:val="kk-KZ"/>
        </w:rPr>
        <w:t>ого</w:t>
      </w:r>
      <w:r w:rsidRPr="00E96133">
        <w:rPr>
          <w:rFonts w:ascii="Times New Roman" w:hAnsi="Times New Roman" w:cs="Times New Roman"/>
          <w:sz w:val="28"/>
          <w:szCs w:val="28"/>
          <w:lang w:val="kk-KZ"/>
        </w:rPr>
        <w:t xml:space="preserve"> поряд</w:t>
      </w:r>
      <w:r>
        <w:rPr>
          <w:rFonts w:ascii="Times New Roman" w:hAnsi="Times New Roman" w:cs="Times New Roman"/>
          <w:sz w:val="28"/>
          <w:szCs w:val="28"/>
          <w:lang w:val="kk-KZ"/>
        </w:rPr>
        <w:t>ка</w:t>
      </w:r>
      <w:r w:rsidRPr="00E96133">
        <w:rPr>
          <w:rFonts w:ascii="Times New Roman" w:hAnsi="Times New Roman" w:cs="Times New Roman"/>
          <w:sz w:val="28"/>
          <w:szCs w:val="28"/>
          <w:lang w:val="kk-KZ"/>
        </w:rPr>
        <w:t xml:space="preserve"> документирования, организации </w:t>
      </w:r>
    </w:p>
    <w:p w14:paraId="07A37D35" w14:textId="77777777" w:rsidR="00C3234D" w:rsidRDefault="00C3234D" w:rsidP="00C3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27DF">
        <w:rPr>
          <w:rFonts w:ascii="Times New Roman" w:hAnsi="Times New Roman" w:cs="Times New Roman"/>
          <w:sz w:val="28"/>
          <w:szCs w:val="28"/>
          <w:lang w:val="kk-KZ"/>
        </w:rPr>
        <w:t>работы с документами, создания и ведение информационн</w:t>
      </w:r>
      <w:r>
        <w:rPr>
          <w:rFonts w:ascii="Times New Roman" w:hAnsi="Times New Roman" w:cs="Times New Roman"/>
          <w:sz w:val="28"/>
          <w:szCs w:val="28"/>
          <w:lang w:val="kk-KZ"/>
        </w:rPr>
        <w:t>ых</w:t>
      </w:r>
      <w:r w:rsidRPr="001727DF">
        <w:rPr>
          <w:rFonts w:ascii="Times New Roman" w:hAnsi="Times New Roman" w:cs="Times New Roman"/>
          <w:sz w:val="28"/>
          <w:szCs w:val="28"/>
          <w:lang w:val="kk-KZ"/>
        </w:rPr>
        <w:t xml:space="preserve"> систем, контроля исполнения документов и подготовки документов для передачи в ведомственной архив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779EC5C" w14:textId="29CBE52F" w:rsidR="009A4DA5" w:rsidRPr="009A4DA5" w:rsidRDefault="00C3234D" w:rsidP="009A4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9F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F1DB0" w:rsidRPr="006768FD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03491C">
        <w:rPr>
          <w:rFonts w:ascii="Open Sans" w:hAnsi="Open Sans" w:cs="Open Sans"/>
          <w:color w:val="212529"/>
          <w:sz w:val="27"/>
          <w:szCs w:val="27"/>
        </w:rPr>
        <w:t> </w:t>
      </w:r>
      <w:r w:rsidR="00EC3A8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A4DA5" w:rsidRPr="009A4DA5">
        <w:rPr>
          <w:rFonts w:ascii="Times New Roman" w:hAnsi="Times New Roman" w:cs="Times New Roman"/>
          <w:sz w:val="28"/>
          <w:szCs w:val="28"/>
        </w:rPr>
        <w:t>Государственные закупки Предприятие проводятся в соответствии требованиями Закона Республики Казахстан «О государственных закупках» и Правил осуществления государственных закупок. Вся процедура осуществления государственных закупок (от объявления о госзакупках до подведения итогов) размещается на интернет-ресурсе Предприятия. Фактов нарушения законодательства в сфере государственных закупок надзорными и контролирующими органами не выявлено. В 1 квартале 2024 года проведено 83 закупок на общую сумму 46 726 150,56 тенге: открытый конкурс – 1 ед. на сумму 2 386 607 тенге, запрос ценовых предложений – 62 ед. на сумму 31 581 289,05 тенге, второй этап конкурса с использованием рамочного соглашения – 5 ед. на сумму 8 771 732.30 тенге, электронный магазин – 19 ед. на сумму 3 986 522,21 тенге, из одного источника по несостоявшимся закупкам – 11 ед. на сумму 3 539 911,5 тенге.</w:t>
      </w:r>
    </w:p>
    <w:p w14:paraId="3F666495" w14:textId="77777777" w:rsidR="009A4DA5" w:rsidRDefault="009A4DA5" w:rsidP="009A4D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Фактов  нарушения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законодательства в сфере государственных закупок надзорными и контролирующими  органами не выявлено.</w:t>
      </w:r>
    </w:p>
    <w:p w14:paraId="659DE367" w14:textId="77777777" w:rsidR="00830128" w:rsidRPr="009A4DA5" w:rsidRDefault="007B50A9" w:rsidP="00E307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A4DA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</w:t>
      </w:r>
      <w:r w:rsidR="00830128" w:rsidRPr="009A4DA5">
        <w:rPr>
          <w:rFonts w:ascii="Times New Roman" w:eastAsia="Times New Roman" w:hAnsi="Times New Roman" w:cs="Times New Roman"/>
          <w:sz w:val="28"/>
          <w:szCs w:val="28"/>
          <w:lang w:val="kk-KZ"/>
        </w:rPr>
        <w:t>По состоянию  с 01 января 2024 года по 28 марта 2024 года всего поступило 371 обращений физических и юридических лиц. В том числе, по Open Almaty - 259, по  Е-Өтініш -112, обращения физических лиц -104. Жалоб по ненадлежащему рассмотрению обращений не поступало.</w:t>
      </w:r>
    </w:p>
    <w:p w14:paraId="64F0DCC5" w14:textId="456B7437" w:rsidR="00830128" w:rsidRDefault="00830128" w:rsidP="00830128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32"/>
          <w:lang w:val="kk-KZ"/>
        </w:rPr>
      </w:pPr>
      <w:r>
        <w:rPr>
          <w:rFonts w:ascii="Times New Roman" w:hAnsi="Times New Roman"/>
          <w:b/>
          <w:sz w:val="28"/>
          <w:szCs w:val="32"/>
          <w:lang w:val="kk-KZ"/>
        </w:rPr>
        <w:t>Выявление коррупционных рисков во внутренних документах</w:t>
      </w:r>
    </w:p>
    <w:p w14:paraId="0752572C" w14:textId="68F597BE" w:rsidR="00830128" w:rsidRDefault="00830128" w:rsidP="00830128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2724B">
        <w:rPr>
          <w:rFonts w:ascii="Times New Roman" w:hAnsi="Times New Roman"/>
          <w:bCs/>
          <w:sz w:val="28"/>
          <w:szCs w:val="32"/>
          <w:lang w:val="kk-KZ"/>
        </w:rPr>
        <w:t xml:space="preserve">На постоянной основе </w:t>
      </w:r>
      <w:r>
        <w:rPr>
          <w:rFonts w:ascii="Times New Roman" w:hAnsi="Times New Roman"/>
          <w:bCs/>
          <w:sz w:val="28"/>
          <w:szCs w:val="32"/>
          <w:lang w:val="kk-KZ"/>
        </w:rPr>
        <w:t xml:space="preserve"> проводится мониторинг соблюдения требований </w:t>
      </w:r>
      <w:r w:rsidRPr="002D5821">
        <w:rPr>
          <w:rFonts w:ascii="Times New Roman" w:hAnsi="Times New Roman"/>
          <w:bCs/>
          <w:sz w:val="28"/>
          <w:szCs w:val="32"/>
          <w:lang w:val="kk-KZ"/>
        </w:rPr>
        <w:t xml:space="preserve">в соответствии с законодательством </w:t>
      </w:r>
      <w:r>
        <w:rPr>
          <w:rFonts w:ascii="Times New Roman" w:hAnsi="Times New Roman"/>
          <w:bCs/>
          <w:sz w:val="28"/>
          <w:szCs w:val="32"/>
          <w:lang w:val="kk-KZ"/>
        </w:rPr>
        <w:t>по внутренним документам. В результате анализа по внутренним документам  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связи с </w:t>
      </w:r>
      <w:r w:rsidRPr="005F47A9">
        <w:rPr>
          <w:rFonts w:ascii="Times New Roman" w:hAnsi="Times New Roman" w:cs="Times New Roman"/>
          <w:sz w:val="28"/>
          <w:szCs w:val="28"/>
        </w:rPr>
        <w:t>расширение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5F47A9">
        <w:rPr>
          <w:rFonts w:ascii="Times New Roman" w:hAnsi="Times New Roman" w:cs="Times New Roman"/>
          <w:sz w:val="28"/>
          <w:szCs w:val="28"/>
        </w:rPr>
        <w:t xml:space="preserve"> видов деятельности Предприятия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F47A9">
        <w:rPr>
          <w:rFonts w:ascii="Times New Roman" w:hAnsi="Times New Roman" w:cs="Times New Roman"/>
          <w:sz w:val="28"/>
          <w:szCs w:val="28"/>
        </w:rPr>
        <w:t xml:space="preserve">а основании </w:t>
      </w:r>
      <w:r>
        <w:rPr>
          <w:rFonts w:ascii="Times New Roman" w:hAnsi="Times New Roman" w:cs="Times New Roman"/>
          <w:sz w:val="28"/>
          <w:szCs w:val="28"/>
        </w:rPr>
        <w:t>пп.</w:t>
      </w:r>
      <w:r w:rsidRPr="005F47A9">
        <w:rPr>
          <w:rFonts w:ascii="Times New Roman" w:hAnsi="Times New Roman" w:cs="Times New Roman"/>
          <w:sz w:val="28"/>
          <w:szCs w:val="28"/>
        </w:rPr>
        <w:t xml:space="preserve">1-1 </w:t>
      </w:r>
      <w:r>
        <w:rPr>
          <w:rFonts w:ascii="Times New Roman" w:hAnsi="Times New Roman" w:cs="Times New Roman"/>
          <w:sz w:val="28"/>
          <w:szCs w:val="28"/>
        </w:rPr>
        <w:t>п.</w:t>
      </w:r>
      <w:r w:rsidRPr="005F47A9">
        <w:rPr>
          <w:rFonts w:ascii="Times New Roman" w:hAnsi="Times New Roman" w:cs="Times New Roman"/>
          <w:sz w:val="28"/>
          <w:szCs w:val="28"/>
        </w:rPr>
        <w:t>1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47A9">
        <w:rPr>
          <w:rFonts w:ascii="Times New Roman" w:hAnsi="Times New Roman" w:cs="Times New Roman"/>
          <w:sz w:val="28"/>
          <w:szCs w:val="28"/>
        </w:rPr>
        <w:t>13 Закона РК «О ветеринарии»</w:t>
      </w:r>
      <w:r>
        <w:rPr>
          <w:rFonts w:ascii="Times New Roman" w:hAnsi="Times New Roman" w:cs="Times New Roman"/>
          <w:sz w:val="28"/>
          <w:szCs w:val="28"/>
          <w:lang w:val="kk-KZ"/>
        </w:rPr>
        <w:t>, а также с</w:t>
      </w:r>
      <w:r w:rsidRPr="005F47A9">
        <w:rPr>
          <w:rFonts w:ascii="Times New Roman" w:hAnsi="Times New Roman" w:cs="Times New Roman"/>
          <w:sz w:val="28"/>
          <w:szCs w:val="28"/>
        </w:rPr>
        <w:t xml:space="preserve"> </w:t>
      </w:r>
      <w:r w:rsidRPr="00D00A87">
        <w:rPr>
          <w:rFonts w:ascii="Times New Roman" w:hAnsi="Times New Roman" w:cs="Times New Roman"/>
          <w:sz w:val="28"/>
          <w:szCs w:val="28"/>
        </w:rPr>
        <w:t>увеличение</w:t>
      </w:r>
      <w:r w:rsidRPr="00D00A87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D00A87">
        <w:rPr>
          <w:rFonts w:ascii="Times New Roman" w:hAnsi="Times New Roman" w:cs="Times New Roman"/>
          <w:sz w:val="28"/>
          <w:szCs w:val="28"/>
        </w:rPr>
        <w:t xml:space="preserve"> размера У</w:t>
      </w:r>
      <w:r w:rsidRPr="00D00A87">
        <w:rPr>
          <w:rFonts w:ascii="Times New Roman" w:eastAsia="Times New Roman" w:hAnsi="Times New Roman" w:cs="Times New Roman"/>
          <w:sz w:val="28"/>
          <w:szCs w:val="28"/>
        </w:rPr>
        <w:t xml:space="preserve">ставного капитала Предприятия на основании оценки </w:t>
      </w:r>
      <w:r w:rsidR="009A4DA5">
        <w:rPr>
          <w:rFonts w:ascii="Times New Roman" w:eastAsia="Times New Roman" w:hAnsi="Times New Roman" w:cs="Times New Roman"/>
          <w:sz w:val="28"/>
          <w:szCs w:val="28"/>
          <w:lang w:val="kk-KZ"/>
        </w:rPr>
        <w:t>административного здания Предприятия</w:t>
      </w:r>
      <w:r w:rsidR="005460FF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="009A4DA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D00A87">
        <w:rPr>
          <w:rFonts w:ascii="Times New Roman" w:eastAsia="Times New Roman" w:hAnsi="Times New Roman" w:cs="Times New Roman"/>
          <w:sz w:val="28"/>
          <w:szCs w:val="28"/>
        </w:rPr>
        <w:t xml:space="preserve">земельного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участка скотомогильника и </w:t>
      </w:r>
      <w:r w:rsidRPr="0055736C">
        <w:rPr>
          <w:rFonts w:ascii="Times New Roman" w:eastAsia="Times New Roman" w:hAnsi="Times New Roman" w:cs="Times New Roman"/>
          <w:sz w:val="28"/>
          <w:szCs w:val="28"/>
        </w:rPr>
        <w:t xml:space="preserve">бюджетных инвестиций </w:t>
      </w:r>
      <w:r>
        <w:rPr>
          <w:rFonts w:ascii="Times New Roman" w:eastAsia="Times New Roman" w:hAnsi="Times New Roman" w:cs="Times New Roman"/>
          <w:sz w:val="28"/>
          <w:szCs w:val="28"/>
        </w:rPr>
        <w:t>на приобретение автотранспорт</w:t>
      </w:r>
      <w:r w:rsidR="005460FF">
        <w:rPr>
          <w:rFonts w:ascii="Times New Roman" w:eastAsia="Times New Roman" w:hAnsi="Times New Roman" w:cs="Times New Roman"/>
          <w:sz w:val="28"/>
          <w:szCs w:val="28"/>
          <w:lang w:val="kk-KZ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перевозки бродячих животных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</w:t>
      </w:r>
      <w:r w:rsidR="005460F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  </w:t>
      </w:r>
      <w:r>
        <w:rPr>
          <w:rFonts w:ascii="Times New Roman" w:hAnsi="Times New Roman" w:cs="Times New Roman"/>
          <w:bCs/>
          <w:sz w:val="28"/>
          <w:szCs w:val="28"/>
        </w:rPr>
        <w:t>изменение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736C">
        <w:rPr>
          <w:rFonts w:ascii="Times New Roman" w:hAnsi="Times New Roman" w:cs="Times New Roman"/>
          <w:bCs/>
          <w:sz w:val="28"/>
          <w:szCs w:val="28"/>
        </w:rPr>
        <w:t>юридическ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55736C">
        <w:rPr>
          <w:rFonts w:ascii="Times New Roman" w:hAnsi="Times New Roman" w:cs="Times New Roman"/>
          <w:bCs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5F47A9">
        <w:rPr>
          <w:rFonts w:ascii="Times New Roman" w:hAnsi="Times New Roman" w:cs="Times New Roman"/>
          <w:sz w:val="28"/>
          <w:szCs w:val="28"/>
        </w:rPr>
        <w:t xml:space="preserve"> </w:t>
      </w:r>
      <w:r w:rsidRPr="005F47A9">
        <w:rPr>
          <w:rFonts w:ascii="Times New Roman" w:hAnsi="Times New Roman" w:cs="Times New Roman"/>
          <w:i/>
          <w:iCs/>
          <w:sz w:val="28"/>
          <w:szCs w:val="28"/>
        </w:rPr>
        <w:t xml:space="preserve">(город Алматы, </w:t>
      </w:r>
      <w:r w:rsidR="009A4DA5">
        <w:rPr>
          <w:rFonts w:ascii="Times New Roman" w:hAnsi="Times New Roman" w:cs="Times New Roman"/>
          <w:i/>
          <w:iCs/>
          <w:sz w:val="28"/>
          <w:szCs w:val="28"/>
          <w:lang w:val="kk-KZ"/>
        </w:rPr>
        <w:t>ул.Төретай</w:t>
      </w:r>
      <w:r w:rsidRPr="005F47A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, 3</w:t>
      </w:r>
      <w:r w:rsidR="009A4DA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kk-KZ"/>
        </w:rPr>
        <w:t>0</w:t>
      </w:r>
      <w:r w:rsidRPr="005F47A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«</w:t>
      </w:r>
      <w:r w:rsidR="009A4DA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kk-KZ"/>
        </w:rPr>
        <w:t>А</w:t>
      </w:r>
      <w:r w:rsidRPr="005F47A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»)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возникает необходимость </w:t>
      </w:r>
      <w:r w:rsidRPr="009002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привести в соответствие с законодательством </w:t>
      </w:r>
      <w:r w:rsidRPr="009002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У</w:t>
      </w:r>
      <w:r w:rsidRPr="009002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став</w:t>
      </w:r>
      <w:r w:rsidRPr="0090024A">
        <w:rPr>
          <w:rFonts w:ascii="Times New Roman" w:eastAsia="Calibri" w:hAnsi="Times New Roman" w:cs="Times New Roman"/>
          <w:sz w:val="28"/>
          <w:szCs w:val="28"/>
        </w:rPr>
        <w:t xml:space="preserve"> КГП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ПХВ «Городская ветеринарная служба» Управления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предпринимательства и инвестиций города Алматы (далее - Предприятие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7CE6F225" w14:textId="1B1DFAF5" w:rsidR="00830128" w:rsidRPr="005E07C0" w:rsidRDefault="00830128" w:rsidP="00830128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E532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Рекомендация: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рекомендовано внести изменения в Устав Предприятия и </w:t>
      </w: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подготовить проект постановления </w:t>
      </w:r>
      <w:r w:rsidRPr="005E07C0">
        <w:rPr>
          <w:rFonts w:ascii="Times New Roman" w:hAnsi="Times New Roman"/>
          <w:bCs/>
          <w:sz w:val="28"/>
          <w:szCs w:val="32"/>
          <w:lang w:val="kk-KZ"/>
        </w:rPr>
        <w:t xml:space="preserve"> акимата </w:t>
      </w:r>
      <w:r w:rsidRPr="005E07C0">
        <w:rPr>
          <w:rFonts w:ascii="Times New Roman" w:hAnsi="Times New Roman"/>
          <w:bCs/>
          <w:sz w:val="28"/>
          <w:szCs w:val="32"/>
        </w:rPr>
        <w:t xml:space="preserve"> </w:t>
      </w:r>
      <w:r w:rsidRPr="005E07C0">
        <w:rPr>
          <w:rFonts w:ascii="Times New Roman" w:hAnsi="Times New Roman"/>
          <w:bCs/>
          <w:sz w:val="28"/>
          <w:szCs w:val="32"/>
          <w:lang w:val="kk-KZ"/>
        </w:rPr>
        <w:t xml:space="preserve">города Алматы    </w:t>
      </w:r>
      <w:r>
        <w:rPr>
          <w:rFonts w:ascii="Times New Roman" w:hAnsi="Times New Roman"/>
          <w:bCs/>
          <w:sz w:val="28"/>
          <w:szCs w:val="32"/>
          <w:lang w:val="kk-KZ"/>
        </w:rPr>
        <w:t xml:space="preserve">« О внесении изменения  в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постановление </w:t>
      </w:r>
      <w:r w:rsidRPr="005E07C0">
        <w:rPr>
          <w:rFonts w:ascii="Times New Roman" w:hAnsi="Times New Roman"/>
          <w:bCs/>
          <w:sz w:val="28"/>
          <w:szCs w:val="32"/>
          <w:lang w:val="kk-KZ"/>
        </w:rPr>
        <w:t xml:space="preserve"> акимата </w:t>
      </w:r>
      <w:r w:rsidRPr="005E07C0">
        <w:rPr>
          <w:rFonts w:ascii="Times New Roman" w:hAnsi="Times New Roman"/>
          <w:bCs/>
          <w:sz w:val="28"/>
          <w:szCs w:val="32"/>
        </w:rPr>
        <w:t xml:space="preserve"> </w:t>
      </w:r>
      <w:r w:rsidRPr="005E07C0">
        <w:rPr>
          <w:rFonts w:ascii="Times New Roman" w:hAnsi="Times New Roman"/>
          <w:bCs/>
          <w:sz w:val="28"/>
          <w:szCs w:val="32"/>
          <w:lang w:val="kk-KZ"/>
        </w:rPr>
        <w:t xml:space="preserve">города Алматы от   9 декабря 2020 года №4/560   «О переименовании </w:t>
      </w:r>
      <w:r w:rsidRPr="005E07C0">
        <w:rPr>
          <w:rFonts w:ascii="Times New Roman" w:hAnsi="Times New Roman" w:cs="Times New Roman"/>
          <w:bCs/>
          <w:sz w:val="28"/>
          <w:szCs w:val="28"/>
        </w:rPr>
        <w:t xml:space="preserve">коммунального  государственного предприятия на праве хозяйственного ведения «Городская ветеринарная </w:t>
      </w:r>
      <w:r w:rsidRPr="005E07C0">
        <w:rPr>
          <w:rFonts w:ascii="Times New Roman" w:hAnsi="Times New Roman" w:cs="Times New Roman"/>
          <w:bCs/>
          <w:sz w:val="28"/>
          <w:szCs w:val="28"/>
          <w:lang w:val="kk-KZ"/>
        </w:rPr>
        <w:t>служба»</w:t>
      </w:r>
      <w:r w:rsidRPr="005E07C0">
        <w:rPr>
          <w:rFonts w:ascii="Times New Roman" w:hAnsi="Times New Roman" w:cs="Times New Roman"/>
          <w:bCs/>
          <w:sz w:val="28"/>
          <w:szCs w:val="28"/>
        </w:rPr>
        <w:t xml:space="preserve"> Управления</w:t>
      </w:r>
      <w:r w:rsidRPr="005E07C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5E07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07C0">
        <w:rPr>
          <w:rFonts w:ascii="Times New Roman" w:hAnsi="Times New Roman" w:cs="Times New Roman"/>
          <w:bCs/>
          <w:sz w:val="28"/>
          <w:szCs w:val="28"/>
          <w:lang w:val="kk-KZ"/>
        </w:rPr>
        <w:t>предпринимательства   и инвестиций</w:t>
      </w:r>
      <w:r w:rsidRPr="005E07C0">
        <w:rPr>
          <w:rFonts w:ascii="Times New Roman" w:hAnsi="Times New Roman" w:cs="Times New Roman"/>
          <w:bCs/>
          <w:sz w:val="28"/>
          <w:szCs w:val="28"/>
        </w:rPr>
        <w:t xml:space="preserve"> города Алматы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Pr="005E07C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p w14:paraId="1C354118" w14:textId="3DB0D517" w:rsidR="005E7EF5" w:rsidRPr="005E7EF5" w:rsidRDefault="009A4DA5" w:rsidP="00F65405">
      <w:pPr>
        <w:pStyle w:val="a3"/>
        <w:spacing w:line="240" w:lineRule="atLeast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Ко</w:t>
      </w:r>
      <w:proofErr w:type="spellStart"/>
      <w:r w:rsidR="00380F6D" w:rsidRPr="005E7EF5">
        <w:rPr>
          <w:rFonts w:ascii="Times New Roman" w:hAnsi="Times New Roman"/>
          <w:b/>
          <w:sz w:val="28"/>
          <w:szCs w:val="28"/>
        </w:rPr>
        <w:t>оррупционных</w:t>
      </w:r>
      <w:proofErr w:type="spellEnd"/>
      <w:r w:rsidR="005E7EF5" w:rsidRPr="005E7EF5">
        <w:rPr>
          <w:rFonts w:ascii="Times New Roman" w:hAnsi="Times New Roman"/>
          <w:b/>
          <w:sz w:val="28"/>
          <w:szCs w:val="28"/>
        </w:rPr>
        <w:t xml:space="preserve"> рисков</w:t>
      </w:r>
      <w:r w:rsidR="005E7EF5" w:rsidRPr="005E7EF5">
        <w:rPr>
          <w:rFonts w:ascii="Times New Roman" w:hAnsi="Times New Roman"/>
          <w:b/>
          <w:sz w:val="28"/>
          <w:szCs w:val="28"/>
          <w:lang w:val="kk-KZ"/>
        </w:rPr>
        <w:t>, связанных с финансово-хозяйственной деятельности</w:t>
      </w:r>
      <w:r w:rsidR="005E7EF5" w:rsidRPr="005E7EF5">
        <w:rPr>
          <w:rFonts w:ascii="Times New Roman" w:hAnsi="Times New Roman"/>
          <w:b/>
          <w:sz w:val="28"/>
          <w:szCs w:val="28"/>
        </w:rPr>
        <w:t xml:space="preserve"> </w:t>
      </w:r>
      <w:r w:rsidR="005E7EF5" w:rsidRPr="005E7EF5">
        <w:rPr>
          <w:rFonts w:ascii="Times New Roman" w:hAnsi="Times New Roman"/>
          <w:b/>
          <w:sz w:val="28"/>
          <w:szCs w:val="28"/>
          <w:lang w:val="kk-KZ"/>
        </w:rPr>
        <w:t xml:space="preserve"> Предприятия</w:t>
      </w:r>
      <w:r w:rsidR="005E7EF5" w:rsidRPr="005E7EF5">
        <w:rPr>
          <w:rFonts w:ascii="Times New Roman" w:hAnsi="Times New Roman"/>
          <w:b/>
          <w:sz w:val="28"/>
          <w:szCs w:val="28"/>
        </w:rPr>
        <w:t xml:space="preserve"> коррупционных рисков не выявлено.</w:t>
      </w:r>
    </w:p>
    <w:p w14:paraId="1A75D8FC" w14:textId="26478EEC" w:rsidR="00FF3B81" w:rsidRPr="00635BB1" w:rsidRDefault="00635BB1" w:rsidP="00EC3A81">
      <w:pPr>
        <w:pStyle w:val="a3"/>
        <w:spacing w:line="240" w:lineRule="atLeast"/>
        <w:ind w:firstLine="708"/>
        <w:jc w:val="both"/>
        <w:rPr>
          <w:rFonts w:ascii="Times New Roman" w:hAnsi="Times New Roman"/>
          <w:b/>
          <w:bCs/>
          <w:sz w:val="28"/>
          <w:szCs w:val="28"/>
          <w:u w:val="single"/>
          <w:lang w:val="kk-KZ"/>
        </w:rPr>
      </w:pPr>
      <w:r w:rsidRPr="00635BB1">
        <w:rPr>
          <w:rFonts w:ascii="Times New Roman" w:hAnsi="Times New Roman"/>
          <w:b/>
          <w:bCs/>
          <w:sz w:val="28"/>
          <w:szCs w:val="28"/>
          <w:u w:val="single"/>
          <w:lang w:val="kk-KZ"/>
        </w:rPr>
        <w:t>Отдел Ветеринарии</w:t>
      </w:r>
    </w:p>
    <w:p w14:paraId="6B9544A0" w14:textId="0C9DE163" w:rsidR="00FF3B81" w:rsidRDefault="00635BB1" w:rsidP="00EC3A81">
      <w:pPr>
        <w:pStyle w:val="a3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35BB1">
        <w:rPr>
          <w:rFonts w:ascii="Times New Roman" w:hAnsi="Times New Roman"/>
          <w:sz w:val="28"/>
          <w:szCs w:val="28"/>
          <w:lang w:val="kk-KZ"/>
        </w:rPr>
        <w:t>Функции</w:t>
      </w:r>
      <w:r>
        <w:rPr>
          <w:rFonts w:ascii="Times New Roman" w:hAnsi="Times New Roman"/>
          <w:sz w:val="28"/>
          <w:szCs w:val="28"/>
          <w:lang w:val="kk-KZ"/>
        </w:rPr>
        <w:t>:</w:t>
      </w:r>
    </w:p>
    <w:p w14:paraId="31E88080" w14:textId="77777777" w:rsidR="00F65D3A" w:rsidRPr="005C03A4" w:rsidRDefault="00F65D3A" w:rsidP="00F65D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03A4">
        <w:rPr>
          <w:rFonts w:ascii="Times New Roman" w:hAnsi="Times New Roman" w:cs="Times New Roman"/>
          <w:sz w:val="28"/>
          <w:szCs w:val="28"/>
          <w:lang w:val="kk-KZ"/>
        </w:rPr>
        <w:t>1) Организует и проводит ветеринарные мероприятия против особо опасных и экзотических болезней животных.</w:t>
      </w:r>
    </w:p>
    <w:p w14:paraId="3F966C04" w14:textId="77777777" w:rsidR="00F65D3A" w:rsidRPr="005C03A4" w:rsidRDefault="00F65D3A" w:rsidP="00F65D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03A4">
        <w:rPr>
          <w:rFonts w:ascii="Times New Roman" w:hAnsi="Times New Roman" w:cs="Times New Roman"/>
          <w:sz w:val="28"/>
          <w:szCs w:val="28"/>
          <w:lang w:val="kk-KZ"/>
        </w:rPr>
        <w:t>2) Изучает и обобщает эпизоотическую и ветеринарно-санитарное состояние территории города, разрабатывает планы проведения ветеринарно-профилактических и противоэпизоотических мероприятий.</w:t>
      </w:r>
    </w:p>
    <w:p w14:paraId="08BAB42B" w14:textId="77777777" w:rsidR="00F65D3A" w:rsidRPr="005C03A4" w:rsidRDefault="00F65D3A" w:rsidP="00F65D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03A4">
        <w:rPr>
          <w:rFonts w:ascii="Times New Roman" w:hAnsi="Times New Roman" w:cs="Times New Roman"/>
          <w:sz w:val="28"/>
          <w:szCs w:val="28"/>
          <w:lang w:val="kk-KZ"/>
        </w:rPr>
        <w:t>3) Осуществляет проведение идентификации сельскохозяйственных животных.</w:t>
      </w:r>
    </w:p>
    <w:p w14:paraId="7D9E7982" w14:textId="77777777" w:rsidR="00F65D3A" w:rsidRPr="005C03A4" w:rsidRDefault="00F65D3A" w:rsidP="00F65D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03A4">
        <w:rPr>
          <w:rFonts w:ascii="Times New Roman" w:hAnsi="Times New Roman" w:cs="Times New Roman"/>
          <w:sz w:val="28"/>
          <w:szCs w:val="28"/>
          <w:lang w:val="kk-KZ"/>
        </w:rPr>
        <w:t>4) Осуществляет содержание скотомогильника (биотермической ямы).</w:t>
      </w:r>
    </w:p>
    <w:p w14:paraId="43A870A7" w14:textId="77777777" w:rsidR="00F65D3A" w:rsidRPr="005C03A4" w:rsidRDefault="00F65D3A" w:rsidP="00F65D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03A4">
        <w:rPr>
          <w:rFonts w:ascii="Times New Roman" w:hAnsi="Times New Roman" w:cs="Times New Roman"/>
          <w:sz w:val="28"/>
          <w:szCs w:val="28"/>
          <w:lang w:val="kk-KZ"/>
        </w:rPr>
        <w:t>5) Ведет базу данных по идентификации сельскохозяйственных животных и выдачи выписки из нее.</w:t>
      </w:r>
    </w:p>
    <w:p w14:paraId="2FF69D65" w14:textId="77777777" w:rsidR="00F65D3A" w:rsidRPr="005C03A4" w:rsidRDefault="00F65D3A" w:rsidP="00F65D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03A4">
        <w:rPr>
          <w:rFonts w:ascii="Times New Roman" w:hAnsi="Times New Roman" w:cs="Times New Roman"/>
          <w:sz w:val="28"/>
          <w:szCs w:val="28"/>
          <w:lang w:val="kk-KZ"/>
        </w:rPr>
        <w:t>6)  Выдает ветеринарные справки на перемещаемые (перевозимые) объекты.</w:t>
      </w:r>
    </w:p>
    <w:p w14:paraId="230106A8" w14:textId="77777777" w:rsidR="00F65D3A" w:rsidRPr="005C03A4" w:rsidRDefault="00F65D3A" w:rsidP="00F65D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03A4">
        <w:rPr>
          <w:rFonts w:ascii="Times New Roman" w:hAnsi="Times New Roman" w:cs="Times New Roman"/>
          <w:sz w:val="28"/>
          <w:szCs w:val="28"/>
          <w:lang w:val="kk-KZ"/>
        </w:rPr>
        <w:t>7)Производит отбор проб биологического материала и доставки их в ветеринарную лабораторию.</w:t>
      </w:r>
    </w:p>
    <w:p w14:paraId="79692223" w14:textId="77777777" w:rsidR="00F65D3A" w:rsidRPr="005C03A4" w:rsidRDefault="00F65D3A" w:rsidP="00F65D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03A4">
        <w:rPr>
          <w:rFonts w:ascii="Times New Roman" w:hAnsi="Times New Roman" w:cs="Times New Roman"/>
          <w:sz w:val="28"/>
          <w:szCs w:val="28"/>
          <w:lang w:val="kk-KZ"/>
        </w:rPr>
        <w:t>8) Оказывает услуги по транспортировке больных животных на санитарный убой.</w:t>
      </w:r>
    </w:p>
    <w:p w14:paraId="514F8104" w14:textId="77777777" w:rsidR="00F65D3A" w:rsidRPr="005C03A4" w:rsidRDefault="00F65D3A" w:rsidP="00F65D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03A4">
        <w:rPr>
          <w:rFonts w:ascii="Times New Roman" w:hAnsi="Times New Roman" w:cs="Times New Roman"/>
          <w:sz w:val="28"/>
          <w:szCs w:val="28"/>
          <w:lang w:val="kk-KZ"/>
        </w:rPr>
        <w:t>9) Проводит пропаганду ветеринарных знаний среди населения.</w:t>
      </w:r>
    </w:p>
    <w:p w14:paraId="72154A4C" w14:textId="77777777" w:rsidR="00F65D3A" w:rsidRPr="005C03A4" w:rsidRDefault="00F65D3A" w:rsidP="00F65D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03A4">
        <w:rPr>
          <w:rFonts w:ascii="Times New Roman" w:hAnsi="Times New Roman" w:cs="Times New Roman"/>
          <w:sz w:val="28"/>
          <w:szCs w:val="28"/>
          <w:lang w:val="kk-KZ"/>
        </w:rPr>
        <w:t>10) Ежемесячно предоставляет в орган управления ветеринарные отчеты форм: № 5-ВЕТ, № 3-ВЕТ, № 7-ВЕТ.</w:t>
      </w:r>
    </w:p>
    <w:p w14:paraId="35D02944" w14:textId="77777777" w:rsidR="00F65D3A" w:rsidRPr="005C03A4" w:rsidRDefault="00F65D3A" w:rsidP="00F65D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03A4">
        <w:rPr>
          <w:rFonts w:ascii="Times New Roman" w:hAnsi="Times New Roman" w:cs="Times New Roman"/>
          <w:sz w:val="28"/>
          <w:szCs w:val="28"/>
          <w:lang w:val="kk-KZ"/>
        </w:rPr>
        <w:t>11) При выявлении заразных болезней животных, немедленного извещает орган управления, одновременно принимая меры по локализации заболевания.</w:t>
      </w:r>
    </w:p>
    <w:p w14:paraId="0DCBDFA9" w14:textId="77777777" w:rsidR="00F65D3A" w:rsidRPr="005C03A4" w:rsidRDefault="00F65D3A" w:rsidP="00F65D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03A4">
        <w:rPr>
          <w:rFonts w:ascii="Times New Roman" w:hAnsi="Times New Roman" w:cs="Times New Roman"/>
          <w:sz w:val="28"/>
          <w:szCs w:val="28"/>
          <w:lang w:val="kk-KZ"/>
        </w:rPr>
        <w:t>12) Определяет потребность в изделиях (средствах) и атрибутах для проведения идентификации сельскохозяйственных животных и передача информации в орган управления.</w:t>
      </w:r>
    </w:p>
    <w:p w14:paraId="1BBD1CCC" w14:textId="77777777" w:rsidR="00F65D3A" w:rsidRPr="005C03A4" w:rsidRDefault="00F65D3A" w:rsidP="00F65D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03A4">
        <w:rPr>
          <w:rFonts w:ascii="Times New Roman" w:hAnsi="Times New Roman" w:cs="Times New Roman"/>
          <w:sz w:val="28"/>
          <w:szCs w:val="28"/>
          <w:lang w:val="kk-KZ"/>
        </w:rPr>
        <w:t xml:space="preserve">В соответствии приказа Министра сельского хозяйства РК от 21.05.2015 года № 7-1/453 года № 7-1/453 «Правила выдачи ветеринарных документов и требований к их бланкам» ветеринарные врачи по выдаче ветеринарной справки осуществляют прием, регистрацию заявлении от физических и юридических лиц и выдачу ветеринарных справок формы № 1,2,3 на перемещаемые (перевозимые) ветеринарно-санитарному контролю и надзору объекты. При оказании государственных услуг фактов нарушения установленных сроков и превышение должностных обязанностей полномочий не установлено. </w:t>
      </w:r>
    </w:p>
    <w:p w14:paraId="73C4FC95" w14:textId="77777777" w:rsidR="00F65D3A" w:rsidRDefault="00F65D3A" w:rsidP="00F65D3A">
      <w:pPr>
        <w:pStyle w:val="a3"/>
        <w:spacing w:line="240" w:lineRule="atLeast"/>
        <w:ind w:firstLine="708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 линии оказания государственных услуг</w:t>
      </w:r>
    </w:p>
    <w:p w14:paraId="41068D4F" w14:textId="20D936E5" w:rsidR="00F65D3A" w:rsidRPr="0060067D" w:rsidRDefault="00F65D3A" w:rsidP="00F65D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0067D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За </w:t>
      </w:r>
      <w:r w:rsidR="0060067D">
        <w:rPr>
          <w:rFonts w:ascii="Times New Roman" w:hAnsi="Times New Roman" w:cs="Times New Roman"/>
          <w:sz w:val="28"/>
          <w:szCs w:val="28"/>
          <w:lang w:val="kk-KZ"/>
        </w:rPr>
        <w:t xml:space="preserve"> 1 квартал </w:t>
      </w:r>
      <w:r w:rsidRPr="0060067D">
        <w:rPr>
          <w:rFonts w:ascii="Times New Roman" w:hAnsi="Times New Roman" w:cs="Times New Roman"/>
          <w:sz w:val="28"/>
          <w:szCs w:val="28"/>
          <w:lang w:val="kk-KZ"/>
        </w:rPr>
        <w:t>2024 года выдано справок 1271 штук, в том числе юридическим лицам - 554, физическим лицам- 717, из них ветеринарной справки формы №1 - 728, формы № 2- 542, формы № 3 -1.</w:t>
      </w:r>
    </w:p>
    <w:p w14:paraId="3367E951" w14:textId="77777777" w:rsidR="00F65D3A" w:rsidRPr="0060067D" w:rsidRDefault="00F65D3A" w:rsidP="00F65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0067D">
        <w:rPr>
          <w:rFonts w:ascii="Times New Roman" w:hAnsi="Times New Roman" w:cs="Times New Roman"/>
          <w:sz w:val="28"/>
          <w:szCs w:val="28"/>
          <w:lang w:val="kk-KZ"/>
        </w:rPr>
        <w:t>Фактов отказа в оказании государственных услуг, истребования уполномоченными органами непредусмотренных документов не выявлено.  В данной сфере деятельности Предприятия коррупционных рисков не выявлено.</w:t>
      </w:r>
    </w:p>
    <w:p w14:paraId="346E8532" w14:textId="77777777" w:rsidR="00F65D3A" w:rsidRPr="0060067D" w:rsidRDefault="00F65D3A" w:rsidP="00F65D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0067D">
        <w:rPr>
          <w:rFonts w:ascii="Times New Roman" w:hAnsi="Times New Roman" w:cs="Times New Roman"/>
          <w:sz w:val="28"/>
          <w:szCs w:val="28"/>
          <w:lang w:val="kk-KZ"/>
        </w:rPr>
        <w:t>Во исполнение Плана мероприятий по профилактике особо опасных болезней животных, установленного на 202</w:t>
      </w:r>
      <w:r w:rsidRPr="0060067D">
        <w:rPr>
          <w:rFonts w:ascii="Times New Roman" w:hAnsi="Times New Roman" w:cs="Times New Roman"/>
          <w:sz w:val="28"/>
          <w:szCs w:val="28"/>
        </w:rPr>
        <w:t>4</w:t>
      </w:r>
      <w:r w:rsidRPr="0060067D">
        <w:rPr>
          <w:rFonts w:ascii="Times New Roman" w:hAnsi="Times New Roman" w:cs="Times New Roman"/>
          <w:sz w:val="28"/>
          <w:szCs w:val="28"/>
          <w:lang w:val="kk-KZ"/>
        </w:rPr>
        <w:t xml:space="preserve"> год, специалистами отдела ветеринарии в 1 квартале т.г. осуществлены следующие мероприятия:</w:t>
      </w:r>
    </w:p>
    <w:p w14:paraId="397DF841" w14:textId="7209B105" w:rsidR="00F65D3A" w:rsidRDefault="00F65D3A" w:rsidP="00F65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0067D">
        <w:rPr>
          <w:rFonts w:ascii="Times New Roman" w:hAnsi="Times New Roman" w:cs="Times New Roman"/>
          <w:sz w:val="28"/>
          <w:szCs w:val="28"/>
          <w:lang w:val="kk-KZ"/>
        </w:rPr>
        <w:t>вакцинация: Крупные животные-</w:t>
      </w:r>
      <w:r w:rsidRPr="0060067D">
        <w:rPr>
          <w:rFonts w:ascii="Times New Roman" w:hAnsi="Times New Roman" w:cs="Times New Roman"/>
          <w:sz w:val="28"/>
          <w:szCs w:val="28"/>
        </w:rPr>
        <w:t>5464</w:t>
      </w:r>
      <w:r w:rsidRPr="0060067D">
        <w:rPr>
          <w:rFonts w:ascii="Times New Roman" w:hAnsi="Times New Roman" w:cs="Times New Roman"/>
          <w:sz w:val="28"/>
          <w:szCs w:val="28"/>
          <w:lang w:val="kk-KZ"/>
        </w:rPr>
        <w:t xml:space="preserve"> голов (КРС-</w:t>
      </w:r>
      <w:r w:rsidRPr="0060067D">
        <w:rPr>
          <w:rFonts w:ascii="Times New Roman" w:hAnsi="Times New Roman" w:cs="Times New Roman"/>
          <w:sz w:val="28"/>
          <w:szCs w:val="28"/>
        </w:rPr>
        <w:t>5300</w:t>
      </w:r>
      <w:r w:rsidRPr="0060067D">
        <w:rPr>
          <w:rFonts w:ascii="Times New Roman" w:hAnsi="Times New Roman" w:cs="Times New Roman"/>
          <w:sz w:val="28"/>
          <w:szCs w:val="28"/>
          <w:lang w:val="kk-KZ"/>
        </w:rPr>
        <w:t xml:space="preserve"> голов, верблюды-10 голов</w:t>
      </w:r>
      <w:r w:rsidRPr="0060067D">
        <w:rPr>
          <w:rFonts w:ascii="Times New Roman" w:hAnsi="Times New Roman" w:cs="Times New Roman"/>
          <w:sz w:val="28"/>
          <w:szCs w:val="28"/>
        </w:rPr>
        <w:t>, лошади-150</w:t>
      </w:r>
      <w:r w:rsidRPr="0060067D">
        <w:rPr>
          <w:rFonts w:ascii="Times New Roman" w:hAnsi="Times New Roman" w:cs="Times New Roman"/>
          <w:sz w:val="28"/>
          <w:szCs w:val="28"/>
          <w:lang w:val="kk-KZ"/>
        </w:rPr>
        <w:t>); мелкие животные-10350 голов (в том числе 6450 собак и 2100 кошек, 1800 МРС); забор крови - 710 проб; дегельминтизация – 27 900 манипуляций;</w:t>
      </w:r>
    </w:p>
    <w:p w14:paraId="5FF35C38" w14:textId="77777777" w:rsidR="0060067D" w:rsidRDefault="0060067D" w:rsidP="006006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3520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Процедуры  оказание </w:t>
      </w:r>
      <w:r w:rsidRPr="00E35204">
        <w:rPr>
          <w:rFonts w:ascii="Times New Roman" w:hAnsi="Times New Roman" w:cs="Times New Roman"/>
          <w:b/>
          <w:bCs/>
          <w:sz w:val="28"/>
          <w:szCs w:val="28"/>
        </w:rPr>
        <w:t>государственных услуг</w:t>
      </w:r>
      <w:r w:rsidRPr="00E3520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(выдача ветсправок) осуществляется в электронном виде в едином ИС ЕАСУ, что значительно минимизирует возможные риски при их выдачах.</w:t>
      </w:r>
    </w:p>
    <w:p w14:paraId="299C8396" w14:textId="368DF054" w:rsidR="0060067D" w:rsidRDefault="0060067D" w:rsidP="00600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Ветеринарными врачами и фельдшерами отдела проводятся ветеринарно-профилактические мероприятия и диагностические исследования в соответствии утвержденного Плана на 202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5C20C94E" w14:textId="77777777" w:rsidR="0060067D" w:rsidRPr="0060067D" w:rsidRDefault="0060067D" w:rsidP="00600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0067D">
        <w:rPr>
          <w:rFonts w:ascii="Times New Roman" w:hAnsi="Times New Roman" w:cs="Times New Roman"/>
          <w:sz w:val="28"/>
          <w:szCs w:val="28"/>
          <w:lang w:val="kk-KZ"/>
        </w:rPr>
        <w:t>Индикатор коррупционных рисков за отчетный период не выявлены.</w:t>
      </w:r>
    </w:p>
    <w:p w14:paraId="7470E6FC" w14:textId="77777777" w:rsidR="0060067D" w:rsidRDefault="0060067D" w:rsidP="00600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8252B">
        <w:rPr>
          <w:rFonts w:ascii="Times New Roman" w:hAnsi="Times New Roman" w:cs="Times New Roman"/>
          <w:sz w:val="28"/>
          <w:szCs w:val="28"/>
          <w:lang w:val="kk-KZ"/>
        </w:rPr>
        <w:t xml:space="preserve">Снижение разнообразных рисков, в том числе коррупционных, в  нынешних условиях, базируется на использовании долгосрочных и упреждающих подходов. В это связи, периодическая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ротация кадров также будет способствовать предотвращению проявлений коррупции среди работников, особенно на должностях, которые по характеру выполнямой  работы и предоставленных полномочии связанный с повышенным риском коррупции. </w:t>
      </w:r>
    </w:p>
    <w:p w14:paraId="2AF6982C" w14:textId="67A8D1E6" w:rsidR="00582DA7" w:rsidRPr="00CE1D7C" w:rsidRDefault="00582DA7" w:rsidP="00EC3A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</w:pPr>
      <w:r w:rsidRPr="00CE1D7C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Замечания:</w:t>
      </w:r>
    </w:p>
    <w:p w14:paraId="39EBE259" w14:textId="0CD46FFB" w:rsidR="00AA0A06" w:rsidRDefault="001F7534" w:rsidP="001F753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kk-KZ"/>
        </w:rPr>
        <w:t xml:space="preserve">          1. </w:t>
      </w:r>
      <w:r w:rsidR="00AA0A06" w:rsidRPr="00CE1D7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kk-KZ"/>
        </w:rPr>
        <w:t>Н</w:t>
      </w:r>
      <w:proofErr w:type="spellStart"/>
      <w:r w:rsidR="00A94AC1" w:rsidRPr="00CE1D7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есмотря</w:t>
      </w:r>
      <w:proofErr w:type="spellEnd"/>
      <w:r w:rsidR="00AA0A06" w:rsidRPr="00CE1D7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на принимаемые меры по стабилизации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kk-KZ"/>
        </w:rPr>
        <w:t xml:space="preserve"> </w:t>
      </w:r>
      <w:r w:rsidR="00AA0A06" w:rsidRPr="00CE1D7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эпизоотологической ситуации,</w:t>
      </w:r>
      <w:r w:rsidR="00CE1D7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kk-KZ"/>
        </w:rPr>
        <w:t xml:space="preserve">  </w:t>
      </w:r>
      <w:r w:rsidR="00AA0A06" w:rsidRPr="00CE1D7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="00AA0A06" w:rsidRPr="00CE1D7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kk-KZ"/>
        </w:rPr>
        <w:t>необходимо усилить разьяснительную работу по</w:t>
      </w:r>
      <w:r w:rsidR="00AA0A06" w:rsidRPr="00CE1D7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="00AA0A06" w:rsidRPr="00CE1D7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информировани</w:t>
      </w:r>
      <w:proofErr w:type="spellEnd"/>
      <w:r w:rsidR="003763F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kk-KZ"/>
        </w:rPr>
        <w:t>ю</w:t>
      </w:r>
      <w:r w:rsidR="00AA0A06" w:rsidRPr="00CE1D7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населения  </w:t>
      </w:r>
      <w:r w:rsidR="00AA0A06" w:rsidRPr="00CE1D7C">
        <w:rPr>
          <w:rFonts w:ascii="Times New Roman" w:hAnsi="Times New Roman" w:cs="Times New Roman"/>
          <w:sz w:val="28"/>
          <w:szCs w:val="28"/>
          <w:lang w:val="kk-KZ"/>
        </w:rPr>
        <w:t>о реализуемых</w:t>
      </w:r>
      <w:r w:rsidR="00AA0A06" w:rsidRPr="00CE1D7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AA0A06" w:rsidRPr="00CE1D7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мерах</w:t>
      </w:r>
      <w:r w:rsidR="00CE1D7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="00AA0A06" w:rsidRPr="00CE1D7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противоэпизоотических, ветеринарно-санитарных процедур</w:t>
      </w:r>
      <w:r w:rsidR="003F05E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.</w:t>
      </w:r>
    </w:p>
    <w:p w14:paraId="5DC33B8F" w14:textId="2E02866C" w:rsidR="001F7534" w:rsidRPr="001F7534" w:rsidRDefault="001F7534" w:rsidP="001F753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kk-KZ"/>
        </w:rPr>
        <w:t xml:space="preserve">        </w:t>
      </w:r>
      <w:r w:rsidR="005460F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kk-KZ"/>
        </w:rPr>
        <w:t>2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kk-KZ"/>
        </w:rPr>
        <w:t>.</w:t>
      </w:r>
      <w:r w:rsidR="00CE1D7C" w:rsidRPr="001F753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kk-KZ"/>
        </w:rPr>
        <w:t xml:space="preserve"> </w:t>
      </w:r>
      <w:r w:rsidRPr="001F753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kk-KZ"/>
        </w:rPr>
        <w:t>Недостаточно охвачены р</w:t>
      </w:r>
      <w:r w:rsidR="00CE1D7C" w:rsidRPr="001F753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kk-KZ"/>
        </w:rPr>
        <w:t>азмещени</w:t>
      </w:r>
      <w:r w:rsidRPr="001F753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kk-KZ"/>
        </w:rPr>
        <w:t>я</w:t>
      </w:r>
      <w:r w:rsidR="00CE1D7C" w:rsidRPr="001F753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kk-KZ"/>
        </w:rPr>
        <w:t xml:space="preserve"> </w:t>
      </w:r>
      <w:r w:rsidR="00CE1D7C" w:rsidRPr="001F7534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информационно-</w:t>
      </w:r>
      <w:r w:rsidRPr="001F7534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kk-KZ"/>
        </w:rPr>
        <w:t>раъяснительных</w:t>
      </w:r>
    </w:p>
    <w:p w14:paraId="11E2DDAD" w14:textId="0FBBEA8D" w:rsidR="00CE1D7C" w:rsidRPr="001F7534" w:rsidRDefault="00CE1D7C" w:rsidP="001F753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1F753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kk-KZ"/>
        </w:rPr>
        <w:t xml:space="preserve">материалов </w:t>
      </w:r>
      <w:r w:rsidR="001F7534" w:rsidRPr="001F753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kk-KZ"/>
        </w:rPr>
        <w:t xml:space="preserve">проводимых в сфере ветеринарии </w:t>
      </w:r>
      <w:r w:rsidR="001F7534" w:rsidRPr="001F7534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в сторону населения</w:t>
      </w:r>
      <w:r w:rsidR="001F7534" w:rsidRPr="001F753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kk-KZ"/>
        </w:rPr>
        <w:t xml:space="preserve"> </w:t>
      </w:r>
      <w:r w:rsidRPr="001F753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kk-KZ"/>
        </w:rPr>
        <w:t>в виде рекламы  на интернет-ресурсах</w:t>
      </w:r>
      <w:r w:rsidR="001F7534" w:rsidRPr="001F7534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, то есть шире задействовать рычаги социальной </w:t>
      </w:r>
      <w:r w:rsidR="001F7534" w:rsidRPr="001F7534">
        <w:rPr>
          <w:rStyle w:val="a7"/>
          <w:rFonts w:ascii="Times New Roman" w:hAnsi="Times New Roman" w:cs="Times New Roman"/>
          <w:i w:val="0"/>
          <w:iCs w:val="0"/>
          <w:color w:val="5F6368"/>
          <w:sz w:val="28"/>
          <w:szCs w:val="28"/>
          <w:shd w:val="clear" w:color="auto" w:fill="FFFFFF"/>
        </w:rPr>
        <w:t>рекламы</w:t>
      </w:r>
      <w:r w:rsidR="001F7534" w:rsidRPr="001F7534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.</w:t>
      </w:r>
    </w:p>
    <w:p w14:paraId="3A752FBD" w14:textId="77777777" w:rsidR="0060067D" w:rsidRDefault="0060067D" w:rsidP="0060067D">
      <w:pPr>
        <w:pStyle w:val="a3"/>
        <w:spacing w:line="240" w:lineRule="atLeas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8252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Рекомендация: </w:t>
      </w:r>
    </w:p>
    <w:p w14:paraId="4DA31AAF" w14:textId="77777777" w:rsidR="001F7534" w:rsidRPr="001F7534" w:rsidRDefault="00AA0A06" w:rsidP="00CE1D7C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CE1D7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Осуществлять необходимые меры по </w:t>
      </w:r>
      <w:r w:rsidR="00CE1D7C" w:rsidRPr="00CE1D7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усилению </w:t>
      </w:r>
      <w:r w:rsidR="00CE1D7C" w:rsidRPr="00CE1D7C">
        <w:rPr>
          <w:rFonts w:ascii="Times New Roman" w:hAnsi="Times New Roman" w:cs="Times New Roman"/>
          <w:sz w:val="28"/>
          <w:szCs w:val="28"/>
          <w:lang w:val="kk-KZ"/>
        </w:rPr>
        <w:t>информирования</w:t>
      </w:r>
      <w:r w:rsidRPr="00CE1D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01EF82C3" w14:textId="10A8BB16" w:rsidR="0060067D" w:rsidRPr="001F7534" w:rsidRDefault="00CE1D7C" w:rsidP="0060067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1F7534">
        <w:rPr>
          <w:rFonts w:ascii="Times New Roman" w:hAnsi="Times New Roman" w:cs="Times New Roman"/>
          <w:sz w:val="28"/>
          <w:szCs w:val="28"/>
          <w:lang w:val="kk-KZ"/>
        </w:rPr>
        <w:t>населения о</w:t>
      </w:r>
      <w:r w:rsidR="00582DA7" w:rsidRPr="001F7534">
        <w:rPr>
          <w:rFonts w:ascii="Times New Roman" w:hAnsi="Times New Roman" w:cs="Times New Roman"/>
          <w:sz w:val="28"/>
          <w:szCs w:val="28"/>
          <w:lang w:val="kk-KZ"/>
        </w:rPr>
        <w:t xml:space="preserve"> реализуемых</w:t>
      </w:r>
      <w:r w:rsidR="00AA0A06" w:rsidRPr="001F753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1F753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мерах </w:t>
      </w:r>
      <w:r w:rsidR="00AA0A06" w:rsidRPr="001F753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противоэпизоотических, ветеринарно-санитарных процедур</w:t>
      </w:r>
      <w:r w:rsidR="00AA0A06" w:rsidRPr="001F753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на местах</w:t>
      </w:r>
      <w:r w:rsidR="0060067D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в видек</w:t>
      </w:r>
      <w:r w:rsidR="0060067D" w:rsidRPr="0060067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kk-KZ"/>
        </w:rPr>
        <w:t xml:space="preserve"> </w:t>
      </w:r>
      <w:r w:rsidR="0060067D" w:rsidRPr="001F753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kk-KZ"/>
        </w:rPr>
        <w:t>рекламы  на интернет-ресурсах.</w:t>
      </w:r>
    </w:p>
    <w:p w14:paraId="5BFA66A2" w14:textId="77777777" w:rsidR="0060067D" w:rsidRPr="0088252B" w:rsidRDefault="0060067D" w:rsidP="0060067D">
      <w:pPr>
        <w:pStyle w:val="a3"/>
        <w:spacing w:line="24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2.</w:t>
      </w:r>
      <w:r w:rsidRPr="0088252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8252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 </w:t>
      </w:r>
      <w:r w:rsidRPr="0088252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  <w:t>Рекомендовано провести ротацию кадров ветеринарных врачей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  <w:t xml:space="preserve"> отдела ветеринарии</w:t>
      </w:r>
      <w:r w:rsidRPr="0088252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  <w:t>, которые работают в сфере</w:t>
      </w:r>
      <w:r w:rsidRPr="0088252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связанных с оказанием </w:t>
      </w:r>
      <w:r w:rsidRPr="0088252B">
        <w:rPr>
          <w:rFonts w:ascii="Times New Roman" w:hAnsi="Times New Roman" w:cs="Times New Roman"/>
          <w:bCs/>
          <w:sz w:val="28"/>
          <w:szCs w:val="28"/>
        </w:rPr>
        <w:t>государственных услуг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14:paraId="5CBC3907" w14:textId="77777777" w:rsidR="00FA4094" w:rsidRDefault="00FA4094" w:rsidP="00E352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</w:pPr>
    </w:p>
    <w:p w14:paraId="4D718188" w14:textId="77777777" w:rsidR="00FA4094" w:rsidRDefault="00FA4094" w:rsidP="00E352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</w:pPr>
    </w:p>
    <w:p w14:paraId="43F35513" w14:textId="3BE4A3ED" w:rsidR="00E35204" w:rsidRDefault="00926A82" w:rsidP="00E352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</w:pPr>
      <w:r w:rsidRPr="00926A82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lastRenderedPageBreak/>
        <w:t>Служба отлова</w:t>
      </w:r>
    </w:p>
    <w:p w14:paraId="459C69E9" w14:textId="77777777" w:rsidR="00926A82" w:rsidRDefault="00926A82" w:rsidP="00926A82">
      <w:pPr>
        <w:pStyle w:val="a3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35BB1">
        <w:rPr>
          <w:rFonts w:ascii="Times New Roman" w:hAnsi="Times New Roman"/>
          <w:sz w:val="28"/>
          <w:szCs w:val="28"/>
          <w:lang w:val="kk-KZ"/>
        </w:rPr>
        <w:t>Функции</w:t>
      </w:r>
      <w:r>
        <w:rPr>
          <w:rFonts w:ascii="Times New Roman" w:hAnsi="Times New Roman"/>
          <w:sz w:val="28"/>
          <w:szCs w:val="28"/>
          <w:lang w:val="kk-KZ"/>
        </w:rPr>
        <w:t>:</w:t>
      </w:r>
    </w:p>
    <w:p w14:paraId="7BFC70B2" w14:textId="48F68774" w:rsidR="00926A82" w:rsidRPr="00926A82" w:rsidRDefault="00926A82" w:rsidP="00926A8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26A82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  <w:lang w:val="kk-KZ"/>
        </w:rPr>
        <w:t>)</w:t>
      </w:r>
      <w:r w:rsidRPr="00926A82">
        <w:rPr>
          <w:rFonts w:ascii="Times New Roman" w:hAnsi="Times New Roman" w:cs="Times New Roman"/>
          <w:sz w:val="28"/>
        </w:rPr>
        <w:t xml:space="preserve"> Осуществлять отлов бродячих животных и подбор их трупов (собак и кошек) по г</w:t>
      </w:r>
      <w:r w:rsidR="003E0D46">
        <w:rPr>
          <w:rFonts w:ascii="Times New Roman" w:hAnsi="Times New Roman" w:cs="Times New Roman"/>
          <w:sz w:val="28"/>
          <w:lang w:val="kk-KZ"/>
        </w:rPr>
        <w:t xml:space="preserve">ороду </w:t>
      </w:r>
      <w:r w:rsidRPr="00926A82">
        <w:rPr>
          <w:rFonts w:ascii="Times New Roman" w:hAnsi="Times New Roman" w:cs="Times New Roman"/>
          <w:sz w:val="28"/>
        </w:rPr>
        <w:t>Алматы</w:t>
      </w:r>
    </w:p>
    <w:p w14:paraId="1E7C638A" w14:textId="1D44C38C" w:rsidR="00926A82" w:rsidRPr="00926A82" w:rsidRDefault="00926A82" w:rsidP="00926A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>2)</w:t>
      </w:r>
      <w:r w:rsidRPr="00926A82">
        <w:rPr>
          <w:rFonts w:ascii="Times New Roman" w:hAnsi="Times New Roman" w:cs="Times New Roman"/>
          <w:sz w:val="28"/>
        </w:rPr>
        <w:t xml:space="preserve"> Отлов осуществляется способами, исключающими причинение вреда здоровью граждан, их имуществу.</w:t>
      </w:r>
    </w:p>
    <w:p w14:paraId="250356D0" w14:textId="0A79B326" w:rsidR="00926A82" w:rsidRDefault="00926A82" w:rsidP="00926A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926A82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  <w:lang w:val="kk-KZ"/>
        </w:rPr>
        <w:t>)</w:t>
      </w:r>
      <w:r w:rsidRPr="00926A82">
        <w:rPr>
          <w:rFonts w:ascii="Times New Roman" w:hAnsi="Times New Roman" w:cs="Times New Roman"/>
          <w:sz w:val="28"/>
        </w:rPr>
        <w:t xml:space="preserve"> Проводить отлов бродячих животных разрешенными способами отлова с применением приспособлений, инструментов и материалов, исключающих травмы, увечья и гибель животных</w:t>
      </w:r>
      <w:r>
        <w:rPr>
          <w:rFonts w:ascii="Times New Roman" w:hAnsi="Times New Roman" w:cs="Times New Roman"/>
          <w:sz w:val="28"/>
          <w:lang w:val="kk-KZ"/>
        </w:rPr>
        <w:t>.</w:t>
      </w:r>
    </w:p>
    <w:p w14:paraId="0C262D73" w14:textId="777A4F94" w:rsidR="00926A82" w:rsidRPr="00926A82" w:rsidRDefault="00926A82" w:rsidP="00926A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 xml:space="preserve">4) </w:t>
      </w:r>
      <w:r w:rsidRPr="00926A82">
        <w:rPr>
          <w:rFonts w:ascii="Times New Roman" w:hAnsi="Times New Roman" w:cs="Times New Roman"/>
          <w:sz w:val="28"/>
        </w:rPr>
        <w:t xml:space="preserve"> не наносит</w:t>
      </w:r>
      <w:r w:rsidR="00291F0E">
        <w:rPr>
          <w:rFonts w:ascii="Times New Roman" w:hAnsi="Times New Roman" w:cs="Times New Roman"/>
          <w:sz w:val="28"/>
          <w:lang w:val="kk-KZ"/>
        </w:rPr>
        <w:t xml:space="preserve">ь животным </w:t>
      </w:r>
      <w:r w:rsidRPr="00926A82">
        <w:rPr>
          <w:rFonts w:ascii="Times New Roman" w:hAnsi="Times New Roman" w:cs="Times New Roman"/>
          <w:sz w:val="28"/>
        </w:rPr>
        <w:t xml:space="preserve"> ранений в момент отлова.</w:t>
      </w:r>
    </w:p>
    <w:p w14:paraId="2FAA5DFC" w14:textId="2644FC2B" w:rsidR="00926A82" w:rsidRPr="00926A82" w:rsidRDefault="00926A82" w:rsidP="00926A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>5)</w:t>
      </w:r>
      <w:r w:rsidRPr="00926A82">
        <w:rPr>
          <w:rFonts w:ascii="Times New Roman" w:hAnsi="Times New Roman" w:cs="Times New Roman"/>
          <w:sz w:val="28"/>
        </w:rPr>
        <w:t xml:space="preserve"> Рабочие по отлову использует для отлова сеть, сачок, самозатягивающиеся петли и другие разрешенные приспособления.</w:t>
      </w:r>
    </w:p>
    <w:p w14:paraId="35E451C8" w14:textId="015BB566" w:rsidR="00926A82" w:rsidRPr="00926A82" w:rsidRDefault="00926A82" w:rsidP="00926A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26A82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  <w:lang w:val="kk-KZ"/>
        </w:rPr>
        <w:t xml:space="preserve">) </w:t>
      </w:r>
      <w:r w:rsidRPr="00926A82">
        <w:rPr>
          <w:rFonts w:ascii="Times New Roman" w:hAnsi="Times New Roman" w:cs="Times New Roman"/>
          <w:sz w:val="28"/>
        </w:rPr>
        <w:t xml:space="preserve">Соблюдает нормы гуманности при отлове и транспортировке животных (за исключением случаев вынужденной обороны либо </w:t>
      </w:r>
      <w:proofErr w:type="gramStart"/>
      <w:r w:rsidRPr="00926A82">
        <w:rPr>
          <w:rFonts w:ascii="Times New Roman" w:hAnsi="Times New Roman" w:cs="Times New Roman"/>
          <w:sz w:val="28"/>
        </w:rPr>
        <w:t>не предвиденных</w:t>
      </w:r>
      <w:proofErr w:type="gramEnd"/>
      <w:r w:rsidRPr="00926A82">
        <w:rPr>
          <w:rFonts w:ascii="Times New Roman" w:hAnsi="Times New Roman" w:cs="Times New Roman"/>
          <w:sz w:val="28"/>
        </w:rPr>
        <w:t xml:space="preserve"> обстоятельств, когда собака оказывает сопротивление либо может нанести вред здоровью человека).</w:t>
      </w:r>
    </w:p>
    <w:p w14:paraId="13223934" w14:textId="28201E59" w:rsidR="00926A82" w:rsidRPr="00926A82" w:rsidRDefault="00926A82" w:rsidP="00926A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>7)</w:t>
      </w:r>
      <w:r w:rsidRPr="00926A82">
        <w:rPr>
          <w:rFonts w:ascii="Times New Roman" w:hAnsi="Times New Roman" w:cs="Times New Roman"/>
          <w:sz w:val="28"/>
        </w:rPr>
        <w:t xml:space="preserve"> Содержание и уход за отловленными животными в изоляторе временного содержания.</w:t>
      </w:r>
    </w:p>
    <w:p w14:paraId="22F947AD" w14:textId="252BCDA0" w:rsidR="00926A82" w:rsidRPr="00926A82" w:rsidRDefault="00926A82" w:rsidP="00926A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26A82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  <w:lang w:val="kk-KZ"/>
        </w:rPr>
        <w:t>)</w:t>
      </w:r>
      <w:r w:rsidRPr="00926A82">
        <w:rPr>
          <w:rFonts w:ascii="Times New Roman" w:hAnsi="Times New Roman" w:cs="Times New Roman"/>
          <w:sz w:val="28"/>
        </w:rPr>
        <w:t xml:space="preserve"> Проводить двухэтапную эвтаназию отловленных бродячих животных, согласно утвержденными Правилами.</w:t>
      </w:r>
    </w:p>
    <w:p w14:paraId="15C8C79E" w14:textId="0B3DDB73" w:rsidR="00CF2ADA" w:rsidRPr="00A72914" w:rsidRDefault="00CF2ADA" w:rsidP="00A729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вступлением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Закона РК «Об ответственном обращении с животными»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мерщвление отловленных животных запрещено, за исключением животных с наличием особо опасных инфекционных заболеваний и признаков агрессии</w:t>
      </w:r>
      <w:r w:rsidRPr="00A72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72914">
        <w:rPr>
          <w:rFonts w:ascii="Times New Roman" w:hAnsi="Times New Roman" w:cs="Times New Roman"/>
          <w:color w:val="000000"/>
          <w:spacing w:val="2"/>
          <w:sz w:val="28"/>
          <w:szCs w:val="28"/>
        </w:rPr>
        <w:t> Отлов осуществляется гуманными способами, исключающими нанесение травм и увечий животному, причинение вреда здоровью граждан, их имуществу</w:t>
      </w:r>
      <w:r w:rsidR="00643EB0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>,</w:t>
      </w:r>
      <w:r w:rsidRPr="00A7291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окружающей среде. </w:t>
      </w:r>
    </w:p>
    <w:p w14:paraId="2D933245" w14:textId="1A7972D4" w:rsidR="00CF2ADA" w:rsidRPr="00291F0E" w:rsidRDefault="00CF2ADA" w:rsidP="00291F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2151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kk-KZ"/>
        </w:rPr>
        <w:t xml:space="preserve">Ежедневно </w:t>
      </w:r>
      <w:r w:rsidR="005E7EF5">
        <w:rPr>
          <w:rFonts w:ascii="Times New Roman" w:hAnsi="Times New Roman" w:cs="Times New Roman"/>
          <w:spacing w:val="2"/>
          <w:sz w:val="28"/>
          <w:szCs w:val="28"/>
          <w:lang w:val="kk-KZ"/>
        </w:rPr>
        <w:t>на спецавтотранспорте</w:t>
      </w:r>
      <w:r w:rsidR="003E0D46"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kk-KZ"/>
        </w:rPr>
        <w:t xml:space="preserve">6 дежурных бригад Предприятия по обращениям и заявкам граждан  выезжает </w:t>
      </w:r>
      <w:r w:rsidR="005E7EF5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на рейды</w:t>
      </w:r>
      <w:r w:rsidR="00291F0E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. </w:t>
      </w:r>
      <w:r>
        <w:rPr>
          <w:spacing w:val="2"/>
          <w:sz w:val="28"/>
          <w:szCs w:val="28"/>
        </w:rPr>
        <w:t xml:space="preserve"> </w:t>
      </w:r>
      <w:r w:rsidRPr="00291F0E">
        <w:rPr>
          <w:rFonts w:ascii="Times New Roman" w:hAnsi="Times New Roman" w:cs="Times New Roman"/>
          <w:sz w:val="28"/>
          <w:szCs w:val="28"/>
        </w:rPr>
        <w:t>Отловленные животные</w:t>
      </w:r>
      <w:r w:rsidRPr="00291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91F0E">
        <w:rPr>
          <w:rFonts w:ascii="Times New Roman" w:hAnsi="Times New Roman" w:cs="Times New Roman"/>
          <w:sz w:val="28"/>
          <w:szCs w:val="28"/>
        </w:rPr>
        <w:t>поступают в пункт временного содержания</w:t>
      </w:r>
      <w:r w:rsidR="00674225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291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91F0E">
        <w:rPr>
          <w:rFonts w:ascii="Times New Roman" w:hAnsi="Times New Roman" w:cs="Times New Roman"/>
          <w:sz w:val="28"/>
          <w:szCs w:val="28"/>
        </w:rPr>
        <w:t>Ветеринарный специалист проводит</w:t>
      </w:r>
      <w:r w:rsidR="00674225">
        <w:rPr>
          <w:rFonts w:ascii="Times New Roman" w:hAnsi="Times New Roman" w:cs="Times New Roman"/>
          <w:sz w:val="28"/>
          <w:szCs w:val="28"/>
          <w:lang w:val="kk-KZ"/>
        </w:rPr>
        <w:t xml:space="preserve"> регистрацию,</w:t>
      </w:r>
      <w:r w:rsidRPr="00291F0E">
        <w:rPr>
          <w:rFonts w:ascii="Times New Roman" w:hAnsi="Times New Roman" w:cs="Times New Roman"/>
          <w:sz w:val="28"/>
          <w:szCs w:val="28"/>
        </w:rPr>
        <w:t xml:space="preserve"> визуальный </w:t>
      </w:r>
      <w:r w:rsidR="00674225">
        <w:rPr>
          <w:rFonts w:ascii="Times New Roman" w:hAnsi="Times New Roman" w:cs="Times New Roman"/>
          <w:sz w:val="28"/>
          <w:szCs w:val="28"/>
          <w:lang w:val="kk-KZ"/>
        </w:rPr>
        <w:t xml:space="preserve">и клинический </w:t>
      </w:r>
      <w:r w:rsidRPr="00291F0E">
        <w:rPr>
          <w:rFonts w:ascii="Times New Roman" w:hAnsi="Times New Roman" w:cs="Times New Roman"/>
          <w:sz w:val="28"/>
          <w:szCs w:val="28"/>
        </w:rPr>
        <w:t xml:space="preserve">осмотр и сканирование животного на наличие клейма, татуировки, микрочипа. При обнаружении у животного микрочипа </w:t>
      </w:r>
      <w:r w:rsidRPr="00291F0E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291F0E">
        <w:rPr>
          <w:rFonts w:ascii="Times New Roman" w:hAnsi="Times New Roman" w:cs="Times New Roman"/>
          <w:i/>
          <w:iCs/>
          <w:sz w:val="28"/>
          <w:szCs w:val="28"/>
          <w:lang w:val="kk-KZ"/>
        </w:rPr>
        <w:t>ИС</w:t>
      </w:r>
      <w:r w:rsidRPr="00291F0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учета домашних животных)</w:t>
      </w:r>
      <w:r w:rsidRPr="00291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91F0E">
        <w:rPr>
          <w:rFonts w:ascii="Times New Roman" w:hAnsi="Times New Roman" w:cs="Times New Roman"/>
          <w:sz w:val="28"/>
          <w:szCs w:val="28"/>
        </w:rPr>
        <w:t xml:space="preserve">сотрудники связываются с владельцем животного для обеспечения возврата животного. </w:t>
      </w:r>
    </w:p>
    <w:p w14:paraId="02FC566A" w14:textId="17FE34D4" w:rsidR="00CF2ADA" w:rsidRDefault="00CF2ADA" w:rsidP="00CF2A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Кормление животных происходит</w:t>
      </w:r>
      <w:r w:rsidR="00674225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два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раза в день (раздельное питание для кошек и собак).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Клетки и помещение пункта временного содержания убираются и ежедневно (производится механическая чистка, затем дезинфекция с помощью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кэшера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). В зимний период помещение обогревается специальными тепловыми пушками, </w:t>
      </w:r>
      <w:r w:rsidR="000272B5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проводится </w:t>
      </w:r>
      <w:r w:rsidR="000272B5">
        <w:rPr>
          <w:rFonts w:ascii="Times New Roman" w:hAnsi="Times New Roman"/>
          <w:sz w:val="28"/>
          <w:szCs w:val="28"/>
          <w:shd w:val="clear" w:color="auto" w:fill="FFFFFF"/>
        </w:rPr>
        <w:t>утепление</w:t>
      </w: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клеток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14:paraId="7FAC6397" w14:textId="77777777" w:rsidR="00CF2ADA" w:rsidRDefault="00CF2ADA" w:rsidP="00CF2ADA">
      <w:pPr>
        <w:pStyle w:val="a5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Помимо указанных процедур, в рамках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вышеназванного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Закона  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 алгоритма действия МИО, утвержденного Министерством экологии, геологии и природных ресурсов РК от 14.06.2022 года, проводится </w:t>
      </w:r>
      <w:r w:rsidRPr="00292151">
        <w:rPr>
          <w:rFonts w:ascii="Times New Roman" w:eastAsia="Times New Roman" w:hAnsi="Times New Roman" w:cs="Times New Roman"/>
          <w:sz w:val="28"/>
          <w:szCs w:val="28"/>
        </w:rPr>
        <w:t>кинологическое обследование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отловленных собак. </w:t>
      </w:r>
    </w:p>
    <w:p w14:paraId="6F34765D" w14:textId="77777777" w:rsidR="007C0F77" w:rsidRDefault="007C0F77" w:rsidP="007C0F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В вопросах правильного регулирования численности безнадзорных и бродячих животных акиматом города Алматы активно участвуют общественные объединения и организации по защите животных.</w:t>
      </w:r>
    </w:p>
    <w:p w14:paraId="276CF724" w14:textId="77777777" w:rsidR="00FA4094" w:rsidRDefault="00FA4094" w:rsidP="007C0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val="kk-KZ" w:eastAsia="ru-RU"/>
        </w:rPr>
      </w:pPr>
    </w:p>
    <w:p w14:paraId="4AADBDBA" w14:textId="007519D7" w:rsidR="007C0F77" w:rsidRDefault="007C0F77" w:rsidP="007C0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val="kk-KZ" w:eastAsia="ru-RU"/>
        </w:rPr>
        <w:t>В январе-мае 202</w:t>
      </w:r>
      <w:r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val="kk-KZ"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val="kk-KZ" w:eastAsia="ru-RU"/>
        </w:rPr>
        <w:t xml:space="preserve"> года: </w:t>
      </w:r>
    </w:p>
    <w:p w14:paraId="065470CD" w14:textId="0B3A8534" w:rsidR="007C0F77" w:rsidRDefault="007C0F77" w:rsidP="007C0F77">
      <w:pPr>
        <w:pStyle w:val="a5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 xml:space="preserve">отловлено 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 xml:space="preserve"> 1003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 xml:space="preserve"> собак, 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>8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 xml:space="preserve"> кошек.</w:t>
      </w:r>
    </w:p>
    <w:p w14:paraId="70780EFC" w14:textId="1B86705E" w:rsidR="007C0F77" w:rsidRDefault="008C627D" w:rsidP="007C0F77">
      <w:pPr>
        <w:pStyle w:val="a5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>в</w:t>
      </w:r>
      <w:r w:rsidR="007C0F77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>сего в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>о</w:t>
      </w:r>
      <w:r w:rsidR="007C0F77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 xml:space="preserve">звращено 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>–</w:t>
      </w:r>
      <w:r w:rsidR="007C0F77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 xml:space="preserve"> 201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 xml:space="preserve"> особей </w:t>
      </w:r>
      <w:r w:rsidR="007C0F77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 xml:space="preserve"> собак, </w:t>
      </w:r>
      <w:r w:rsidR="007C0F77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 xml:space="preserve">8 </w:t>
      </w:r>
      <w:r w:rsidR="007C0F77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 xml:space="preserve"> кошек</w:t>
      </w:r>
      <w:r w:rsidR="007C0F77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>, их них возвращено владельцам 54 собак, 4 кошки.</w:t>
      </w:r>
    </w:p>
    <w:p w14:paraId="48E3C153" w14:textId="514122B9" w:rsidR="007C0F77" w:rsidRDefault="007C0F77" w:rsidP="007C0F77">
      <w:pPr>
        <w:pStyle w:val="a5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 xml:space="preserve">стерилизованы/кастрированы 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 xml:space="preserve">19 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 xml:space="preserve">собак, 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>4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 xml:space="preserve"> кошек, повторно направлены на место отлова с прививкой от бешенства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 xml:space="preserve"> 129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>.</w:t>
      </w:r>
    </w:p>
    <w:p w14:paraId="647C56A8" w14:textId="3FE0B2FB" w:rsidR="007C0F77" w:rsidRDefault="008C627D" w:rsidP="007C0F77">
      <w:pPr>
        <w:pStyle w:val="a5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>подобрано -</w:t>
      </w:r>
      <w:r w:rsidR="007C0F77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="007C0F77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 xml:space="preserve">119 </w:t>
      </w:r>
      <w:r w:rsidR="007C0F77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>трупов</w:t>
      </w:r>
      <w:r w:rsidR="007C0F77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 xml:space="preserve"> с</w:t>
      </w:r>
      <w:r w:rsidR="007C0F77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 xml:space="preserve">обак, </w:t>
      </w:r>
      <w:r w:rsidR="007C0F77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>11</w:t>
      </w:r>
      <w:r w:rsidR="007C0F77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 xml:space="preserve"> кошек.</w:t>
      </w:r>
    </w:p>
    <w:p w14:paraId="11154C24" w14:textId="0333CD36" w:rsidR="007C0F77" w:rsidRDefault="007C0F77" w:rsidP="007C0F77">
      <w:pPr>
        <w:pStyle w:val="a5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 xml:space="preserve">утилизировано </w:t>
      </w:r>
      <w:r w:rsidR="008C627D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 xml:space="preserve">- 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>656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 xml:space="preserve"> собак, 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>11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 xml:space="preserve"> кошек.</w:t>
      </w:r>
    </w:p>
    <w:p w14:paraId="6088976B" w14:textId="4ED825F6" w:rsidR="001A4265" w:rsidRPr="009218B3" w:rsidRDefault="001A4265" w:rsidP="00CF2AD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9218B3">
        <w:rPr>
          <w:rFonts w:ascii="Times New Roman" w:hAnsi="Times New Roman" w:cs="Times New Roman"/>
          <w:b/>
          <w:bCs/>
          <w:sz w:val="28"/>
          <w:szCs w:val="28"/>
          <w:lang w:val="kk-KZ"/>
        </w:rPr>
        <w:t>Замечания:</w:t>
      </w:r>
    </w:p>
    <w:p w14:paraId="33CBDDAD" w14:textId="306169B7" w:rsidR="00291F0E" w:rsidRPr="009218B3" w:rsidRDefault="00674225" w:rsidP="006742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9218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 1.</w:t>
      </w:r>
      <w:r w:rsidR="001F7534" w:rsidRPr="009218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6853C4" w:rsidRPr="009218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Со стороны зоозащитников </w:t>
      </w:r>
      <w:r w:rsidR="001F7534" w:rsidRPr="009218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изредко</w:t>
      </w:r>
      <w:r w:rsidRPr="009218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6853C4" w:rsidRPr="009218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поступают нарекания </w:t>
      </w:r>
      <w:r w:rsidR="00A72914" w:rsidRPr="009218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в отношении </w:t>
      </w:r>
      <w:r w:rsidR="001F7534" w:rsidRPr="009218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действиях</w:t>
      </w:r>
      <w:r w:rsidR="006438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некоторых</w:t>
      </w:r>
      <w:r w:rsidR="001F7534" w:rsidRPr="009218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A72914" w:rsidRPr="009218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работников </w:t>
      </w:r>
      <w:r w:rsidR="00CC4578" w:rsidRPr="009218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F7534" w:rsidRPr="009218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</w:t>
      </w:r>
      <w:r w:rsidR="00291F0E" w:rsidRPr="009218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лужбы отлова </w:t>
      </w:r>
      <w:r w:rsidR="00CC4578" w:rsidRPr="009218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91F0E" w:rsidRPr="009218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о несоответствии </w:t>
      </w:r>
      <w:r w:rsidR="00A72914" w:rsidRPr="009218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к </w:t>
      </w:r>
      <w:r w:rsidR="00CC4578" w:rsidRPr="009218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установленным общемировым требованиям по гуманному обращению с животными</w:t>
      </w:r>
      <w:r w:rsidR="006853C4" w:rsidRPr="009218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. </w:t>
      </w:r>
    </w:p>
    <w:p w14:paraId="0A9BDB81" w14:textId="77777777" w:rsidR="001A4265" w:rsidRPr="009218B3" w:rsidRDefault="001A4265" w:rsidP="001A4265">
      <w:pPr>
        <w:pStyle w:val="a8"/>
        <w:shd w:val="clear" w:color="auto" w:fill="FFFFFF"/>
        <w:spacing w:before="0" w:beforeAutospacing="0" w:after="0" w:afterAutospacing="0"/>
        <w:rPr>
          <w:spacing w:val="2"/>
          <w:sz w:val="28"/>
          <w:szCs w:val="28"/>
          <w:u w:val="single"/>
          <w:shd w:val="clear" w:color="auto" w:fill="FFFFFF"/>
        </w:rPr>
      </w:pPr>
      <w:r w:rsidRPr="009218B3">
        <w:rPr>
          <w:b/>
          <w:bCs/>
          <w:sz w:val="28"/>
          <w:szCs w:val="28"/>
          <w:u w:val="single"/>
          <w:lang w:val="kk-KZ"/>
        </w:rPr>
        <w:t xml:space="preserve">Рекомендации:  </w:t>
      </w:r>
      <w:r w:rsidRPr="009218B3">
        <w:rPr>
          <w:spacing w:val="2"/>
          <w:sz w:val="28"/>
          <w:szCs w:val="28"/>
          <w:u w:val="single"/>
          <w:shd w:val="clear" w:color="auto" w:fill="FFFFFF"/>
        </w:rPr>
        <w:t>  </w:t>
      </w:r>
    </w:p>
    <w:p w14:paraId="32243A0B" w14:textId="77777777" w:rsidR="009218B3" w:rsidRPr="009218B3" w:rsidRDefault="00F4285F" w:rsidP="008C0734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218B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В</w:t>
      </w:r>
      <w:r w:rsidRPr="009218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целях </w:t>
      </w:r>
      <w:r w:rsidRPr="009218B3">
        <w:rPr>
          <w:rStyle w:val="a7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гуманизации</w:t>
      </w:r>
      <w:r w:rsidRPr="009218B3">
        <w:rPr>
          <w:rFonts w:ascii="Times New Roman" w:hAnsi="Times New Roman" w:cs="Times New Roman"/>
          <w:sz w:val="28"/>
          <w:szCs w:val="28"/>
          <w:shd w:val="clear" w:color="auto" w:fill="FFFFFF"/>
        </w:rPr>
        <w:t> процедуры </w:t>
      </w:r>
      <w:r w:rsidRPr="009218B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отлова</w:t>
      </w:r>
      <w:r w:rsidRPr="009218B3">
        <w:rPr>
          <w:rFonts w:ascii="Times New Roman" w:hAnsi="Times New Roman" w:cs="Times New Roman"/>
          <w:sz w:val="28"/>
          <w:szCs w:val="23"/>
          <w:shd w:val="clear" w:color="auto" w:fill="FFFFFF"/>
          <w:lang w:val="kk-KZ"/>
        </w:rPr>
        <w:t xml:space="preserve"> н</w:t>
      </w:r>
      <w:r w:rsidR="001A4265" w:rsidRPr="009218B3">
        <w:rPr>
          <w:rFonts w:ascii="Times New Roman" w:hAnsi="Times New Roman" w:cs="Times New Roman"/>
          <w:sz w:val="28"/>
          <w:szCs w:val="23"/>
          <w:shd w:val="clear" w:color="auto" w:fill="FFFFFF"/>
          <w:lang w:val="kk-KZ"/>
        </w:rPr>
        <w:t>а постоянной основе проводить</w:t>
      </w:r>
      <w:r w:rsidR="001A4265" w:rsidRPr="009218B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</w:p>
    <w:p w14:paraId="3BE602B6" w14:textId="072F06CA" w:rsidR="001A4265" w:rsidRPr="009218B3" w:rsidRDefault="001A4265" w:rsidP="009218B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218B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разъяснительную работу</w:t>
      </w:r>
      <w:r w:rsidRPr="009218B3">
        <w:rPr>
          <w:rFonts w:ascii="Times New Roman" w:hAnsi="Times New Roman" w:cs="Times New Roman"/>
          <w:sz w:val="28"/>
          <w:szCs w:val="23"/>
          <w:shd w:val="clear" w:color="auto" w:fill="FFFFFF"/>
          <w:lang w:val="kk-KZ"/>
        </w:rPr>
        <w:t xml:space="preserve"> с </w:t>
      </w:r>
      <w:r w:rsidR="00F4285F" w:rsidRPr="009218B3">
        <w:rPr>
          <w:rFonts w:ascii="Times New Roman" w:hAnsi="Times New Roman" w:cs="Times New Roman"/>
          <w:sz w:val="28"/>
          <w:szCs w:val="23"/>
          <w:shd w:val="clear" w:color="auto" w:fill="FFFFFF"/>
          <w:lang w:val="kk-KZ"/>
        </w:rPr>
        <w:t xml:space="preserve">работниками </w:t>
      </w:r>
      <w:r w:rsidRPr="009218B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Предприятии.</w:t>
      </w:r>
    </w:p>
    <w:p w14:paraId="6C144157" w14:textId="77777777" w:rsidR="009218B3" w:rsidRPr="00643EB0" w:rsidRDefault="001A4265" w:rsidP="000402C6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</w:pPr>
      <w:r w:rsidRPr="009218B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Улучшить работу инстаграмм страницы @aulau_kyzmeti</w:t>
      </w:r>
      <w:r w:rsidR="00F67683" w:rsidRPr="00643EB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</w:t>
      </w:r>
      <w:r w:rsidR="001F7534" w:rsidRPr="00643EB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Размещение </w:t>
      </w:r>
    </w:p>
    <w:p w14:paraId="1D81485F" w14:textId="26AA3DDE" w:rsidR="001F7534" w:rsidRDefault="001F7534" w:rsidP="009218B3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kk-KZ"/>
        </w:rPr>
      </w:pPr>
      <w:r w:rsidRPr="00643EB0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информационно-</w:t>
      </w:r>
      <w:proofErr w:type="spellStart"/>
      <w:r w:rsidRPr="00643EB0">
        <w:rPr>
          <w:rStyle w:val="a7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разъяснительн</w:t>
      </w:r>
      <w:proofErr w:type="spellEnd"/>
      <w:r w:rsidRPr="00643EB0">
        <w:rPr>
          <w:rStyle w:val="a7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kk-KZ"/>
        </w:rPr>
        <w:t>ых</w:t>
      </w:r>
      <w:r w:rsidRPr="00643EB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proofErr w:type="gramStart"/>
      <w:r w:rsidRPr="00643EB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материалов  в</w:t>
      </w:r>
      <w:proofErr w:type="gramEnd"/>
      <w:r w:rsidRPr="00643EB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виде рекламы  на интернет</w:t>
      </w:r>
      <w:r w:rsidRPr="009218B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kk-KZ"/>
        </w:rPr>
        <w:t>-</w:t>
      </w:r>
      <w:r w:rsidRPr="00643EB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kk-KZ"/>
        </w:rPr>
        <w:t>ресурсах.</w:t>
      </w:r>
    </w:p>
    <w:p w14:paraId="555AF024" w14:textId="77777777" w:rsidR="00FA4094" w:rsidRPr="00643EB0" w:rsidRDefault="00FA4094" w:rsidP="009218B3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14:paraId="1D1C20F2" w14:textId="01CCC2B4" w:rsidR="00EC3A81" w:rsidRDefault="00EC3A81" w:rsidP="00EC3A81">
      <w:pPr>
        <w:pStyle w:val="a3"/>
        <w:spacing w:line="240" w:lineRule="atLeas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auto"/>
          <w:sz w:val="28"/>
          <w:szCs w:val="32"/>
          <w:lang w:val="kk-KZ"/>
        </w:rPr>
        <w:t xml:space="preserve">   </w:t>
      </w:r>
      <w:r w:rsidRPr="00EC3A8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10151A">
        <w:rPr>
          <w:rFonts w:ascii="Times New Roman" w:hAnsi="Times New Roman"/>
          <w:b/>
          <w:sz w:val="28"/>
          <w:szCs w:val="28"/>
          <w:u w:val="single"/>
        </w:rPr>
        <w:t>Выявление коррупционных рисков в организационно-</w:t>
      </w:r>
      <w:proofErr w:type="gramStart"/>
      <w:r w:rsidR="003E0D46">
        <w:rPr>
          <w:rFonts w:ascii="Times New Roman" w:hAnsi="Times New Roman"/>
          <w:b/>
          <w:sz w:val="28"/>
          <w:szCs w:val="28"/>
          <w:u w:val="single"/>
          <w:lang w:val="kk-KZ"/>
        </w:rPr>
        <w:t xml:space="preserve">управленческой  </w:t>
      </w:r>
      <w:r w:rsidRPr="0010151A">
        <w:rPr>
          <w:rFonts w:ascii="Times New Roman" w:hAnsi="Times New Roman"/>
          <w:b/>
          <w:sz w:val="28"/>
          <w:szCs w:val="28"/>
          <w:u w:val="single"/>
        </w:rPr>
        <w:t>деятельности</w:t>
      </w:r>
      <w:proofErr w:type="gramEnd"/>
      <w:r w:rsidRPr="0010151A">
        <w:rPr>
          <w:rFonts w:ascii="Times New Roman" w:hAnsi="Times New Roman"/>
          <w:b/>
          <w:sz w:val="28"/>
          <w:szCs w:val="28"/>
          <w:u w:val="single"/>
        </w:rPr>
        <w:t xml:space="preserve"> подразделения</w:t>
      </w:r>
    </w:p>
    <w:p w14:paraId="6C949566" w14:textId="1463B028" w:rsidR="003025A2" w:rsidRDefault="00477DC8" w:rsidP="003025A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3025A2">
        <w:rPr>
          <w:rFonts w:ascii="Times New Roman" w:hAnsi="Times New Roman" w:cs="Times New Roman"/>
          <w:sz w:val="28"/>
          <w:szCs w:val="28"/>
          <w:lang w:val="kk-KZ"/>
        </w:rPr>
        <w:t xml:space="preserve">Так, </w:t>
      </w:r>
      <w:r w:rsidR="003025A2" w:rsidRPr="00CF021A">
        <w:rPr>
          <w:rFonts w:ascii="Times New Roman" w:hAnsi="Times New Roman" w:cs="Times New Roman"/>
          <w:sz w:val="28"/>
          <w:szCs w:val="28"/>
          <w:lang w:val="kk-KZ"/>
        </w:rPr>
        <w:t xml:space="preserve"> Предприятием </w:t>
      </w:r>
      <w:r w:rsidR="003025A2" w:rsidRPr="00CF021A">
        <w:rPr>
          <w:rFonts w:ascii="Times New Roman" w:hAnsi="Times New Roman" w:cs="Times New Roman"/>
          <w:sz w:val="28"/>
          <w:szCs w:val="28"/>
        </w:rPr>
        <w:t xml:space="preserve">разработаны </w:t>
      </w:r>
      <w:r w:rsidR="003025A2">
        <w:rPr>
          <w:rFonts w:ascii="Times New Roman" w:hAnsi="Times New Roman" w:cs="Times New Roman"/>
          <w:sz w:val="28"/>
          <w:szCs w:val="28"/>
          <w:lang w:val="kk-KZ"/>
        </w:rPr>
        <w:t xml:space="preserve">и утверждены </w:t>
      </w:r>
      <w:r w:rsidR="003025A2" w:rsidRPr="00CF021A">
        <w:rPr>
          <w:rFonts w:ascii="Times New Roman" w:hAnsi="Times New Roman" w:cs="Times New Roman"/>
          <w:sz w:val="28"/>
          <w:szCs w:val="28"/>
        </w:rPr>
        <w:t xml:space="preserve">внутриведомственные мероприятия </w:t>
      </w:r>
      <w:r w:rsidR="003025A2">
        <w:rPr>
          <w:rFonts w:ascii="Times New Roman" w:hAnsi="Times New Roman" w:cs="Times New Roman"/>
          <w:sz w:val="28"/>
          <w:szCs w:val="28"/>
          <w:lang w:val="kk-KZ"/>
        </w:rPr>
        <w:t>по противодействию коррупции на 202</w:t>
      </w:r>
      <w:r w:rsidR="00FA4094">
        <w:rPr>
          <w:rFonts w:ascii="Times New Roman" w:hAnsi="Times New Roman" w:cs="Times New Roman"/>
          <w:sz w:val="28"/>
          <w:szCs w:val="28"/>
          <w:lang w:val="kk-KZ"/>
        </w:rPr>
        <w:t xml:space="preserve">4 </w:t>
      </w:r>
      <w:r w:rsidR="003025A2">
        <w:rPr>
          <w:rFonts w:ascii="Times New Roman" w:hAnsi="Times New Roman" w:cs="Times New Roman"/>
          <w:sz w:val="28"/>
          <w:szCs w:val="28"/>
          <w:lang w:val="kk-KZ"/>
        </w:rPr>
        <w:t>год</w:t>
      </w:r>
      <w:r w:rsidR="00FA40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025A2">
        <w:rPr>
          <w:rFonts w:ascii="Times New Roman" w:hAnsi="Times New Roman" w:cs="Times New Roman"/>
          <w:sz w:val="28"/>
          <w:szCs w:val="28"/>
          <w:lang w:val="kk-KZ"/>
        </w:rPr>
        <w:t xml:space="preserve"> учетом требований антикоррупционного законодательства, где предумотрено проведение разъяснительной работы антикоррупционной направленности.</w:t>
      </w:r>
    </w:p>
    <w:p w14:paraId="649AF004" w14:textId="77777777" w:rsidR="00E30742" w:rsidRDefault="003025A2" w:rsidP="003025A2">
      <w:pPr>
        <w:spacing w:after="0" w:line="240" w:lineRule="auto"/>
        <w:ind w:firstLine="4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21A">
        <w:rPr>
          <w:rFonts w:ascii="Times New Roman" w:hAnsi="Times New Roman" w:cs="Times New Roman"/>
          <w:bCs/>
          <w:sz w:val="28"/>
          <w:szCs w:val="28"/>
        </w:rPr>
        <w:tab/>
      </w:r>
    </w:p>
    <w:p w14:paraId="450855DC" w14:textId="7ACEA4F3" w:rsidR="003025A2" w:rsidRDefault="003025A2" w:rsidP="003025A2">
      <w:pPr>
        <w:spacing w:after="0" w:line="240" w:lineRule="auto"/>
        <w:ind w:firstLine="40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В целях реализации «Инструкции по исполнению проектов ТБН №4 «Предупреждение и противодействие коррупции»,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Предприятием  утверждены и ознакомлены Инструкции по  противодействию коррупции для работников. Также разработаны и утверждены Антикоррупционная политика   и  Политика выявления и урегулирование конфликта интересов работников Предприятия.   </w:t>
      </w:r>
    </w:p>
    <w:p w14:paraId="4A3B77FD" w14:textId="03246450" w:rsidR="003025A2" w:rsidRDefault="003E0D46" w:rsidP="003025A2">
      <w:pPr>
        <w:pStyle w:val="HTML"/>
        <w:shd w:val="clear" w:color="auto" w:fill="F8F9FA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y2iqfc"/>
          <w:rFonts w:ascii="Times New Roman" w:eastAsiaTheme="minorEastAsia" w:hAnsi="Times New Roman" w:cs="Times New Roman"/>
          <w:color w:val="202124"/>
          <w:sz w:val="28"/>
          <w:szCs w:val="28"/>
          <w:lang w:val="kk-KZ"/>
        </w:rPr>
        <w:tab/>
        <w:t>В</w:t>
      </w:r>
      <w:r w:rsidR="003025A2" w:rsidRPr="0094323E">
        <w:rPr>
          <w:rFonts w:ascii="Times New Roman" w:hAnsi="Times New Roman" w:cs="Times New Roman"/>
          <w:sz w:val="28"/>
          <w:szCs w:val="28"/>
          <w:lang w:val="kk-KZ"/>
        </w:rPr>
        <w:t xml:space="preserve"> соответствии с требованием антикоррупционного законодательства обеспечены принятие антикоррупционных  ограничений и предоставление деклараций о доходах всеми работниками, являющихся приравненными к лицам, уполномоченным на выполнение государственных функций.</w:t>
      </w:r>
      <w:r w:rsidR="003025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66770C89" w14:textId="24BD9E47" w:rsidR="003025A2" w:rsidRDefault="003025A2" w:rsidP="003025A2">
      <w:pPr>
        <w:pStyle w:val="HTML"/>
        <w:shd w:val="clear" w:color="auto" w:fill="F8F9FA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94323E">
        <w:rPr>
          <w:rFonts w:ascii="Times New Roman" w:hAnsi="Times New Roman" w:cs="Times New Roman"/>
          <w:sz w:val="28"/>
          <w:szCs w:val="28"/>
        </w:rPr>
        <w:t>В</w:t>
      </w:r>
      <w:r w:rsidRPr="0094323E">
        <w:rPr>
          <w:rFonts w:ascii="Times New Roman" w:hAnsi="Times New Roman" w:cs="Times New Roman"/>
          <w:sz w:val="28"/>
          <w:szCs w:val="28"/>
          <w:lang w:val="kk-KZ"/>
        </w:rPr>
        <w:t xml:space="preserve"> Предприяти</w:t>
      </w:r>
      <w:r w:rsidR="003E0D46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9432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4323E">
        <w:rPr>
          <w:rFonts w:ascii="Times New Roman" w:hAnsi="Times New Roman" w:cs="Times New Roman"/>
          <w:sz w:val="28"/>
          <w:szCs w:val="28"/>
        </w:rPr>
        <w:t xml:space="preserve">  </w:t>
      </w:r>
      <w:r w:rsidR="003E0D46" w:rsidRPr="0094323E">
        <w:rPr>
          <w:rFonts w:ascii="Times New Roman" w:hAnsi="Times New Roman" w:cs="Times New Roman"/>
          <w:sz w:val="28"/>
          <w:szCs w:val="28"/>
        </w:rPr>
        <w:t>имеется</w:t>
      </w:r>
      <w:r w:rsidR="003E0D46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Pr="0094323E">
        <w:rPr>
          <w:rFonts w:ascii="Times New Roman" w:hAnsi="Times New Roman" w:cs="Times New Roman"/>
          <w:sz w:val="28"/>
          <w:szCs w:val="28"/>
        </w:rPr>
        <w:t xml:space="preserve">телефон доверия» по контактному номеру </w:t>
      </w:r>
      <w:r w:rsidRPr="0094323E">
        <w:rPr>
          <w:rFonts w:ascii="Times New Roman" w:hAnsi="Times New Roman" w:cs="Times New Roman"/>
          <w:sz w:val="28"/>
          <w:szCs w:val="28"/>
          <w:lang w:val="kk-KZ"/>
        </w:rPr>
        <w:t>339-68-3</w:t>
      </w:r>
      <w:r w:rsidR="00FA4094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9432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по которому </w:t>
      </w:r>
      <w:r w:rsidRPr="0094323E">
        <w:rPr>
          <w:rFonts w:ascii="Times New Roman" w:hAnsi="Times New Roman" w:cs="Times New Roman"/>
          <w:sz w:val="28"/>
          <w:szCs w:val="28"/>
        </w:rPr>
        <w:t>каждый гражданин может сообщить о фактах нарушений, допущенных со стороны сотрудников</w:t>
      </w:r>
      <w:r w:rsidRPr="0094323E">
        <w:rPr>
          <w:rFonts w:ascii="Times New Roman" w:hAnsi="Times New Roman" w:cs="Times New Roman"/>
          <w:sz w:val="28"/>
          <w:szCs w:val="28"/>
          <w:lang w:val="kk-KZ"/>
        </w:rPr>
        <w:t xml:space="preserve"> Предприятия</w:t>
      </w:r>
      <w:r w:rsidRPr="0094323E">
        <w:rPr>
          <w:rFonts w:ascii="Times New Roman" w:hAnsi="Times New Roman" w:cs="Times New Roman"/>
          <w:sz w:val="28"/>
          <w:szCs w:val="28"/>
        </w:rPr>
        <w:t>.</w:t>
      </w:r>
      <w:r w:rsidRPr="0094323E">
        <w:rPr>
          <w:rFonts w:ascii="Times New Roman" w:hAnsi="Times New Roman" w:cs="Times New Roman"/>
          <w:sz w:val="28"/>
          <w:szCs w:val="28"/>
          <w:lang w:val="kk-KZ"/>
        </w:rPr>
        <w:t xml:space="preserve"> В</w:t>
      </w:r>
      <w:r w:rsidRPr="0094323E">
        <w:rPr>
          <w:rFonts w:ascii="Times New Roman" w:hAnsi="Times New Roman" w:cs="Times New Roman"/>
          <w:sz w:val="28"/>
          <w:szCs w:val="28"/>
        </w:rPr>
        <w:t xml:space="preserve"> здании </w:t>
      </w:r>
      <w:r w:rsidRPr="0094323E">
        <w:rPr>
          <w:rFonts w:ascii="Times New Roman" w:hAnsi="Times New Roman" w:cs="Times New Roman"/>
          <w:sz w:val="28"/>
          <w:szCs w:val="28"/>
          <w:lang w:val="kk-KZ"/>
        </w:rPr>
        <w:t xml:space="preserve">Предприятия  размещены  антикоррупционные плакаты </w:t>
      </w:r>
      <w:r w:rsidRPr="0094323E">
        <w:rPr>
          <w:rFonts w:ascii="Times New Roman" w:hAnsi="Times New Roman" w:cs="Times New Roman"/>
          <w:sz w:val="28"/>
          <w:szCs w:val="28"/>
        </w:rPr>
        <w:t xml:space="preserve"> о деятельности Call-</w:t>
      </w:r>
      <w:r w:rsidRPr="0094323E">
        <w:rPr>
          <w:rFonts w:ascii="Times New Roman" w:hAnsi="Times New Roman" w:cs="Times New Roman"/>
          <w:sz w:val="28"/>
          <w:szCs w:val="28"/>
        </w:rPr>
        <w:lastRenderedPageBreak/>
        <w:t xml:space="preserve">центра </w:t>
      </w:r>
      <w:r w:rsidRPr="0094323E">
        <w:rPr>
          <w:b/>
          <w:bCs/>
          <w:sz w:val="28"/>
          <w:szCs w:val="28"/>
          <w:lang w:val="kk-KZ"/>
        </w:rPr>
        <w:t>«</w:t>
      </w:r>
      <w:r w:rsidRPr="0094323E">
        <w:rPr>
          <w:rFonts w:ascii="Times New Roman" w:hAnsi="Times New Roman" w:cs="Times New Roman"/>
          <w:sz w:val="28"/>
          <w:szCs w:val="28"/>
        </w:rPr>
        <w:t>1424</w:t>
      </w:r>
      <w:bookmarkStart w:id="0" w:name="_Hlk131172389"/>
      <w:r w:rsidRPr="0094323E">
        <w:rPr>
          <w:b/>
          <w:bCs/>
          <w:sz w:val="28"/>
          <w:szCs w:val="28"/>
          <w:lang w:val="kk-KZ"/>
        </w:rPr>
        <w:t>»</w:t>
      </w:r>
      <w:r w:rsidRPr="0094323E">
        <w:rPr>
          <w:rFonts w:ascii="Times New Roman" w:hAnsi="Times New Roman" w:cs="Times New Roman"/>
          <w:sz w:val="28"/>
          <w:szCs w:val="28"/>
        </w:rPr>
        <w:t xml:space="preserve"> Агентства Республики Казахстан по противодействию коррупции (Антикоррупционная служба)</w:t>
      </w:r>
      <w:r w:rsidRPr="0094323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bookmarkEnd w:id="0"/>
      <w:r w:rsidRPr="0094323E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Pr="0094323E">
        <w:rPr>
          <w:rFonts w:ascii="Times New Roman" w:hAnsi="Times New Roman" w:cs="Times New Roman"/>
          <w:sz w:val="28"/>
          <w:szCs w:val="28"/>
        </w:rPr>
        <w:t xml:space="preserve">лавной миссией </w:t>
      </w:r>
      <w:r w:rsidRPr="0094323E">
        <w:rPr>
          <w:rFonts w:ascii="Times New Roman" w:hAnsi="Times New Roman" w:cs="Times New Roman"/>
          <w:sz w:val="28"/>
          <w:szCs w:val="28"/>
          <w:lang w:val="kk-KZ"/>
        </w:rPr>
        <w:t xml:space="preserve">которой </w:t>
      </w:r>
      <w:r w:rsidRPr="0094323E">
        <w:rPr>
          <w:rFonts w:ascii="Times New Roman" w:hAnsi="Times New Roman" w:cs="Times New Roman"/>
          <w:sz w:val="28"/>
          <w:szCs w:val="28"/>
        </w:rPr>
        <w:t>является профилактика и формирование всеобщего непринятия коррупции, сохранение и повышение доверия граждан к государственным органам.</w:t>
      </w:r>
    </w:p>
    <w:p w14:paraId="1350C5A3" w14:textId="77777777" w:rsidR="007C0F77" w:rsidRPr="007C0F77" w:rsidRDefault="007C0F77" w:rsidP="003025A2">
      <w:pPr>
        <w:pStyle w:val="HTML"/>
        <w:shd w:val="clear" w:color="auto" w:fill="F8F9FA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9CC30D4" w14:textId="3BD400C5" w:rsidR="004A7973" w:rsidRDefault="00EC3A81" w:rsidP="005E7EF5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32"/>
          <w:lang w:val="kk-KZ"/>
        </w:rPr>
        <w:t xml:space="preserve">    </w:t>
      </w:r>
      <w:r w:rsidRPr="00EC3A81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14:paraId="1B78A08E" w14:textId="01D59C38" w:rsidR="00446420" w:rsidRDefault="005C03A4" w:rsidP="00FB22AF">
      <w:pPr>
        <w:pStyle w:val="a3"/>
        <w:spacing w:line="240" w:lineRule="atLeast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5C03A4">
        <w:rPr>
          <w:rFonts w:ascii="Times New Roman" w:hAnsi="Times New Roman"/>
          <w:b/>
          <w:bCs/>
          <w:sz w:val="28"/>
          <w:szCs w:val="28"/>
          <w:lang w:val="kk-KZ"/>
        </w:rPr>
        <w:t xml:space="preserve">          Заместитель руководителя                                      М. Мадияров </w:t>
      </w:r>
    </w:p>
    <w:p w14:paraId="4308B069" w14:textId="77777777" w:rsidR="007C0F77" w:rsidRPr="005C03A4" w:rsidRDefault="007C0F77" w:rsidP="00FB22AF">
      <w:pPr>
        <w:pStyle w:val="a3"/>
        <w:spacing w:line="240" w:lineRule="atLeast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22497478" w14:textId="77777777" w:rsidR="00566C95" w:rsidRDefault="00566C95" w:rsidP="00443C8B">
      <w:pPr>
        <w:pStyle w:val="a3"/>
        <w:spacing w:line="240" w:lineRule="atLeast"/>
        <w:ind w:firstLine="708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60B50A37" w14:textId="2B3CCB5C" w:rsidR="00566C95" w:rsidRDefault="005C03A4" w:rsidP="00566C95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Ветеринарный врач                    </w:t>
      </w:r>
      <w:r w:rsidR="00566C95" w:rsidRPr="00566C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66C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66C95" w:rsidRPr="00566C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</w:t>
      </w:r>
      <w:r w:rsidR="00566C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М. Алиева </w:t>
      </w:r>
    </w:p>
    <w:p w14:paraId="0DEDCC4D" w14:textId="77777777" w:rsidR="007C0F77" w:rsidRDefault="007C0F77" w:rsidP="00566C95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1945C8D" w14:textId="77777777" w:rsidR="003E0D46" w:rsidRDefault="003E0D46" w:rsidP="00566C95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ED551A2" w14:textId="77777777" w:rsidR="00566C95" w:rsidRPr="00566C95" w:rsidRDefault="00566C95" w:rsidP="00566C95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1FDCD2C" w14:textId="172443BF" w:rsidR="00566C95" w:rsidRDefault="00566C95" w:rsidP="00566C95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Pr="00566C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енеджер </w:t>
      </w:r>
      <w:r w:rsidR="005C03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персоналу </w:t>
      </w:r>
      <w:r w:rsidRPr="00566C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</w:t>
      </w:r>
      <w:r w:rsidRPr="00566C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Г. Серикбаева </w:t>
      </w:r>
    </w:p>
    <w:p w14:paraId="4857D3D7" w14:textId="6C66BCD7" w:rsidR="00E35204" w:rsidRDefault="00E35204" w:rsidP="00566C95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C6766DD" w14:textId="65E1EF58" w:rsidR="00E35204" w:rsidRDefault="00E35204" w:rsidP="00566C95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79C67C2" w14:textId="464578F5" w:rsidR="0052249D" w:rsidRDefault="0052249D" w:rsidP="00566C95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9FDADFD" w14:textId="04087EDB" w:rsidR="00E35204" w:rsidRDefault="00E35204" w:rsidP="00566C95">
      <w:pPr>
        <w:pStyle w:val="a3"/>
        <w:spacing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54F75706" w14:textId="2FD25540" w:rsidR="00E35204" w:rsidRDefault="00E35204" w:rsidP="00566C95">
      <w:pPr>
        <w:pStyle w:val="a3"/>
        <w:spacing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331D4A73" w14:textId="05BDDB39" w:rsidR="00E35204" w:rsidRDefault="00E35204" w:rsidP="00566C95">
      <w:pPr>
        <w:pStyle w:val="a3"/>
        <w:spacing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5F8FCB15" w14:textId="2A6ED95E" w:rsidR="00E35204" w:rsidRDefault="00E35204" w:rsidP="00566C95">
      <w:pPr>
        <w:pStyle w:val="a3"/>
        <w:spacing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7995C4D6" w14:textId="01AD2FD8" w:rsidR="00E35204" w:rsidRDefault="00E35204" w:rsidP="00566C95">
      <w:pPr>
        <w:pStyle w:val="a3"/>
        <w:spacing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6C112CBC" w14:textId="69EE1C23" w:rsidR="00E35204" w:rsidRDefault="00E35204" w:rsidP="00566C95">
      <w:pPr>
        <w:pStyle w:val="a3"/>
        <w:spacing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6EBA5496" w14:textId="7D4BF194" w:rsidR="00E35204" w:rsidRDefault="00E35204" w:rsidP="00566C95">
      <w:pPr>
        <w:pStyle w:val="a3"/>
        <w:spacing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657FBAF7" w14:textId="70348DD7" w:rsidR="00E35204" w:rsidRDefault="00E35204" w:rsidP="00566C95">
      <w:pPr>
        <w:pStyle w:val="a3"/>
        <w:spacing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2B325177" w14:textId="446C0C7C" w:rsidR="00E35204" w:rsidRDefault="00E35204" w:rsidP="00566C95">
      <w:pPr>
        <w:pStyle w:val="a3"/>
        <w:spacing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0027CB1D" w14:textId="11A7D7C0" w:rsidR="00E35204" w:rsidRDefault="00E35204" w:rsidP="00566C95">
      <w:pPr>
        <w:pStyle w:val="a3"/>
        <w:spacing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6F0CADC6" w14:textId="54738902" w:rsidR="00E35204" w:rsidRDefault="00E35204" w:rsidP="00566C95">
      <w:pPr>
        <w:pStyle w:val="a3"/>
        <w:spacing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6F5BFC59" w14:textId="36ECCE61" w:rsidR="00E35204" w:rsidRDefault="00E35204" w:rsidP="00566C95">
      <w:pPr>
        <w:pStyle w:val="a3"/>
        <w:spacing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35B63661" w14:textId="2A510A98" w:rsidR="00E35204" w:rsidRDefault="00E35204" w:rsidP="00566C95">
      <w:pPr>
        <w:pStyle w:val="a3"/>
        <w:spacing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02103D84" w14:textId="4414B1B1" w:rsidR="00E35204" w:rsidRDefault="00E35204" w:rsidP="00566C95">
      <w:pPr>
        <w:pStyle w:val="a3"/>
        <w:spacing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68F1AABE" w14:textId="1A302AE5" w:rsidR="00E35204" w:rsidRDefault="00E35204" w:rsidP="00566C95">
      <w:pPr>
        <w:pStyle w:val="a3"/>
        <w:spacing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44EA4DEF" w14:textId="6BBCB33F" w:rsidR="00E35204" w:rsidRDefault="00E35204" w:rsidP="00566C95">
      <w:pPr>
        <w:pStyle w:val="a3"/>
        <w:spacing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41356788" w14:textId="38D198C2" w:rsidR="00E35204" w:rsidRDefault="00E35204" w:rsidP="00566C95">
      <w:pPr>
        <w:pStyle w:val="a3"/>
        <w:spacing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5BDE27D6" w14:textId="74AB2304" w:rsidR="00E35204" w:rsidRDefault="00E35204" w:rsidP="00566C95">
      <w:pPr>
        <w:pStyle w:val="a3"/>
        <w:spacing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646B4E55" w14:textId="03A8F2B7" w:rsidR="00E35204" w:rsidRDefault="00E35204" w:rsidP="00566C95">
      <w:pPr>
        <w:pStyle w:val="a3"/>
        <w:spacing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0374162C" w14:textId="17835899" w:rsidR="00E35204" w:rsidRDefault="00E35204" w:rsidP="00566C95">
      <w:pPr>
        <w:pStyle w:val="a3"/>
        <w:spacing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24EAAB6B" w14:textId="59BEE66F" w:rsidR="00E35204" w:rsidRDefault="00E35204" w:rsidP="00566C95">
      <w:pPr>
        <w:pStyle w:val="a3"/>
        <w:spacing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0B9B23DE" w14:textId="59BBB292" w:rsidR="00E35204" w:rsidRDefault="00E35204" w:rsidP="00566C95">
      <w:pPr>
        <w:pStyle w:val="a3"/>
        <w:spacing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10BE6A5A" w14:textId="7402B3F7" w:rsidR="00E35204" w:rsidRDefault="00E35204" w:rsidP="00566C95">
      <w:pPr>
        <w:pStyle w:val="a3"/>
        <w:spacing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26BF108E" w14:textId="0AEADAF3" w:rsidR="00E35204" w:rsidRDefault="00E35204" w:rsidP="00566C95">
      <w:pPr>
        <w:pStyle w:val="a3"/>
        <w:spacing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6EDE5B11" w14:textId="63587D41" w:rsidR="00E35204" w:rsidRDefault="00E35204" w:rsidP="00566C95">
      <w:pPr>
        <w:pStyle w:val="a3"/>
        <w:spacing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54CA1DF9" w14:textId="68ECC0DB" w:rsidR="00E35204" w:rsidRDefault="00E35204" w:rsidP="00566C95">
      <w:pPr>
        <w:pStyle w:val="a3"/>
        <w:spacing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5DAF84DF" w14:textId="31894DC2" w:rsidR="00E35204" w:rsidRDefault="00E35204" w:rsidP="00566C95">
      <w:pPr>
        <w:pStyle w:val="a3"/>
        <w:spacing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7B78D0C8" w14:textId="64EE8988" w:rsidR="00E35204" w:rsidRDefault="00E35204" w:rsidP="00566C95">
      <w:pPr>
        <w:pStyle w:val="a3"/>
        <w:spacing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2E1F106E" w14:textId="78C6269F" w:rsidR="00E35204" w:rsidRDefault="00E35204" w:rsidP="00566C95">
      <w:pPr>
        <w:pStyle w:val="a3"/>
        <w:spacing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64C499B8" w14:textId="654A20B3" w:rsidR="00E35204" w:rsidRDefault="00E35204" w:rsidP="00566C95">
      <w:pPr>
        <w:pStyle w:val="a3"/>
        <w:spacing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67D572B4" w14:textId="029E5104" w:rsidR="00E35204" w:rsidRDefault="00E35204" w:rsidP="00566C95">
      <w:pPr>
        <w:pStyle w:val="a3"/>
        <w:spacing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0E96AFF7" w14:textId="45E96256" w:rsidR="00E35204" w:rsidRDefault="00E35204" w:rsidP="00566C95">
      <w:pPr>
        <w:pStyle w:val="a3"/>
        <w:spacing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256E524A" w14:textId="14579A95" w:rsidR="00E35204" w:rsidRDefault="00E35204" w:rsidP="00566C95">
      <w:pPr>
        <w:pStyle w:val="a3"/>
        <w:spacing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7FD1F45B" w14:textId="34984A09" w:rsidR="00E35204" w:rsidRDefault="00E35204" w:rsidP="00566C95">
      <w:pPr>
        <w:pStyle w:val="a3"/>
        <w:spacing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515D023A" w14:textId="782B456E" w:rsidR="00E35204" w:rsidRDefault="00E35204" w:rsidP="00566C95">
      <w:pPr>
        <w:pStyle w:val="a3"/>
        <w:spacing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2F138F6A" w14:textId="77777777" w:rsidR="00E35204" w:rsidRPr="00566C95" w:rsidRDefault="00E35204" w:rsidP="00566C95">
      <w:pPr>
        <w:pStyle w:val="a3"/>
        <w:spacing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sectPr w:rsidR="00E35204" w:rsidRPr="00566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Montserrat">
    <w:altName w:val="Calibri"/>
    <w:charset w:val="CC"/>
    <w:family w:val="auto"/>
    <w:pitch w:val="variable"/>
    <w:sig w:usb0="2000020F" w:usb1="00000003" w:usb2="00000000" w:usb3="00000000" w:csb0="00000197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A5875"/>
    <w:multiLevelType w:val="hybridMultilevel"/>
    <w:tmpl w:val="B2A2A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13B6D"/>
    <w:multiLevelType w:val="hybridMultilevel"/>
    <w:tmpl w:val="21566B58"/>
    <w:lvl w:ilvl="0" w:tplc="5C84A090">
      <w:start w:val="1"/>
      <w:numFmt w:val="decimal"/>
      <w:lvlText w:val="%1."/>
      <w:lvlJc w:val="left"/>
      <w:pPr>
        <w:ind w:left="1143" w:hanging="360"/>
      </w:pPr>
      <w:rPr>
        <w:rFonts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" w15:restartNumberingAfterBreak="0">
    <w:nsid w:val="0C6834FD"/>
    <w:multiLevelType w:val="hybridMultilevel"/>
    <w:tmpl w:val="EEEEE056"/>
    <w:lvl w:ilvl="0" w:tplc="FEF805D4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b w:val="0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C932436"/>
    <w:multiLevelType w:val="hybridMultilevel"/>
    <w:tmpl w:val="FA60E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52278"/>
    <w:multiLevelType w:val="hybridMultilevel"/>
    <w:tmpl w:val="8D54761A"/>
    <w:lvl w:ilvl="0" w:tplc="AEA0C1BA">
      <w:start w:val="12"/>
      <w:numFmt w:val="decimal"/>
      <w:lvlText w:val="%1)"/>
      <w:lvlJc w:val="left"/>
      <w:pPr>
        <w:ind w:left="130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 w15:restartNumberingAfterBreak="0">
    <w:nsid w:val="15AC0B13"/>
    <w:multiLevelType w:val="hybridMultilevel"/>
    <w:tmpl w:val="6736185A"/>
    <w:lvl w:ilvl="0" w:tplc="5B7E4716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7426614"/>
    <w:multiLevelType w:val="hybridMultilevel"/>
    <w:tmpl w:val="CD3889FA"/>
    <w:lvl w:ilvl="0" w:tplc="D3C274C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CD67767"/>
    <w:multiLevelType w:val="hybridMultilevel"/>
    <w:tmpl w:val="F3C675A2"/>
    <w:lvl w:ilvl="0" w:tplc="D1542EE4">
      <w:start w:val="6"/>
      <w:numFmt w:val="decimal"/>
      <w:lvlText w:val="%1)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 w15:restartNumberingAfterBreak="0">
    <w:nsid w:val="1D161294"/>
    <w:multiLevelType w:val="hybridMultilevel"/>
    <w:tmpl w:val="CD7EE7D2"/>
    <w:lvl w:ilvl="0" w:tplc="2FDEBC6A">
      <w:start w:val="1"/>
      <w:numFmt w:val="decimal"/>
      <w:lvlText w:val="%1)"/>
      <w:lvlJc w:val="left"/>
      <w:pPr>
        <w:ind w:left="141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9" w15:restartNumberingAfterBreak="0">
    <w:nsid w:val="1E333B20"/>
    <w:multiLevelType w:val="hybridMultilevel"/>
    <w:tmpl w:val="08D8A368"/>
    <w:lvl w:ilvl="0" w:tplc="B0A0726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4370D4A"/>
    <w:multiLevelType w:val="hybridMultilevel"/>
    <w:tmpl w:val="38347ABE"/>
    <w:lvl w:ilvl="0" w:tplc="FA063AE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88F271D"/>
    <w:multiLevelType w:val="hybridMultilevel"/>
    <w:tmpl w:val="EF40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32C94"/>
    <w:multiLevelType w:val="hybridMultilevel"/>
    <w:tmpl w:val="A5286F92"/>
    <w:lvl w:ilvl="0" w:tplc="2196BE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20C2099"/>
    <w:multiLevelType w:val="hybridMultilevel"/>
    <w:tmpl w:val="FF7CD3D8"/>
    <w:lvl w:ilvl="0" w:tplc="2A427496">
      <w:start w:val="202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CA2297"/>
    <w:multiLevelType w:val="hybridMultilevel"/>
    <w:tmpl w:val="2F3A3914"/>
    <w:lvl w:ilvl="0" w:tplc="CB446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65021"/>
    <w:multiLevelType w:val="hybridMultilevel"/>
    <w:tmpl w:val="740ED0AE"/>
    <w:lvl w:ilvl="0" w:tplc="65388CDC">
      <w:start w:val="8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36E77661"/>
    <w:multiLevelType w:val="hybridMultilevel"/>
    <w:tmpl w:val="2A60F84A"/>
    <w:lvl w:ilvl="0" w:tplc="0C6AADCE">
      <w:start w:val="1"/>
      <w:numFmt w:val="decimal"/>
      <w:lvlText w:val="%1)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37561BB6"/>
    <w:multiLevelType w:val="hybridMultilevel"/>
    <w:tmpl w:val="6D26EA42"/>
    <w:lvl w:ilvl="0" w:tplc="AEEC129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1E702F4"/>
    <w:multiLevelType w:val="hybridMultilevel"/>
    <w:tmpl w:val="C9F0ACEC"/>
    <w:lvl w:ilvl="0" w:tplc="413CF216">
      <w:start w:val="1"/>
      <w:numFmt w:val="decimal"/>
      <w:lvlText w:val="%1."/>
      <w:lvlJc w:val="left"/>
      <w:pPr>
        <w:ind w:left="1068" w:hanging="360"/>
      </w:pPr>
      <w:rPr>
        <w:rFonts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996419D"/>
    <w:multiLevelType w:val="hybridMultilevel"/>
    <w:tmpl w:val="13200154"/>
    <w:lvl w:ilvl="0" w:tplc="2EE46092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E2280"/>
    <w:multiLevelType w:val="multilevel"/>
    <w:tmpl w:val="7192650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2160"/>
      </w:pPr>
      <w:rPr>
        <w:rFonts w:hint="default"/>
      </w:rPr>
    </w:lvl>
  </w:abstractNum>
  <w:abstractNum w:abstractNumId="21" w15:restartNumberingAfterBreak="0">
    <w:nsid w:val="583079BA"/>
    <w:multiLevelType w:val="hybridMultilevel"/>
    <w:tmpl w:val="3188A5B2"/>
    <w:lvl w:ilvl="0" w:tplc="8D54441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A7B1F"/>
    <w:multiLevelType w:val="hybridMultilevel"/>
    <w:tmpl w:val="B1D000EC"/>
    <w:lvl w:ilvl="0" w:tplc="CA3C104C">
      <w:start w:val="4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3" w15:restartNumberingAfterBreak="0">
    <w:nsid w:val="59B41E1C"/>
    <w:multiLevelType w:val="hybridMultilevel"/>
    <w:tmpl w:val="DF86A2A6"/>
    <w:lvl w:ilvl="0" w:tplc="F49A6B0A">
      <w:start w:val="10"/>
      <w:numFmt w:val="decimal"/>
      <w:lvlText w:val="%1."/>
      <w:lvlJc w:val="left"/>
      <w:pPr>
        <w:ind w:left="129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4" w15:restartNumberingAfterBreak="0">
    <w:nsid w:val="5B367B2B"/>
    <w:multiLevelType w:val="hybridMultilevel"/>
    <w:tmpl w:val="91E44F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EC4879"/>
    <w:multiLevelType w:val="hybridMultilevel"/>
    <w:tmpl w:val="53D45FF2"/>
    <w:lvl w:ilvl="0" w:tplc="26AAC19E">
      <w:start w:val="12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82755D"/>
    <w:multiLevelType w:val="hybridMultilevel"/>
    <w:tmpl w:val="A0BA9F50"/>
    <w:lvl w:ilvl="0" w:tplc="710898DC">
      <w:start w:val="14"/>
      <w:numFmt w:val="decimal"/>
      <w:lvlText w:val="%1)"/>
      <w:lvlJc w:val="left"/>
      <w:pPr>
        <w:ind w:left="13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7" w15:restartNumberingAfterBreak="0">
    <w:nsid w:val="63213157"/>
    <w:multiLevelType w:val="hybridMultilevel"/>
    <w:tmpl w:val="740ED0AE"/>
    <w:lvl w:ilvl="0" w:tplc="FFFFFFFF">
      <w:start w:val="8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55" w:hanging="360"/>
      </w:pPr>
    </w:lvl>
    <w:lvl w:ilvl="2" w:tplc="FFFFFFFF" w:tentative="1">
      <w:start w:val="1"/>
      <w:numFmt w:val="lowerRoman"/>
      <w:lvlText w:val="%3."/>
      <w:lvlJc w:val="right"/>
      <w:pPr>
        <w:ind w:left="3075" w:hanging="180"/>
      </w:pPr>
    </w:lvl>
    <w:lvl w:ilvl="3" w:tplc="FFFFFFFF" w:tentative="1">
      <w:start w:val="1"/>
      <w:numFmt w:val="decimal"/>
      <w:lvlText w:val="%4."/>
      <w:lvlJc w:val="left"/>
      <w:pPr>
        <w:ind w:left="3795" w:hanging="360"/>
      </w:pPr>
    </w:lvl>
    <w:lvl w:ilvl="4" w:tplc="FFFFFFFF" w:tentative="1">
      <w:start w:val="1"/>
      <w:numFmt w:val="lowerLetter"/>
      <w:lvlText w:val="%5."/>
      <w:lvlJc w:val="left"/>
      <w:pPr>
        <w:ind w:left="4515" w:hanging="360"/>
      </w:pPr>
    </w:lvl>
    <w:lvl w:ilvl="5" w:tplc="FFFFFFFF" w:tentative="1">
      <w:start w:val="1"/>
      <w:numFmt w:val="lowerRoman"/>
      <w:lvlText w:val="%6."/>
      <w:lvlJc w:val="right"/>
      <w:pPr>
        <w:ind w:left="5235" w:hanging="180"/>
      </w:pPr>
    </w:lvl>
    <w:lvl w:ilvl="6" w:tplc="FFFFFFFF" w:tentative="1">
      <w:start w:val="1"/>
      <w:numFmt w:val="decimal"/>
      <w:lvlText w:val="%7."/>
      <w:lvlJc w:val="left"/>
      <w:pPr>
        <w:ind w:left="5955" w:hanging="360"/>
      </w:pPr>
    </w:lvl>
    <w:lvl w:ilvl="7" w:tplc="FFFFFFFF" w:tentative="1">
      <w:start w:val="1"/>
      <w:numFmt w:val="lowerLetter"/>
      <w:lvlText w:val="%8."/>
      <w:lvlJc w:val="left"/>
      <w:pPr>
        <w:ind w:left="6675" w:hanging="360"/>
      </w:pPr>
    </w:lvl>
    <w:lvl w:ilvl="8" w:tplc="FFFFFFFF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8" w15:restartNumberingAfterBreak="0">
    <w:nsid w:val="77677805"/>
    <w:multiLevelType w:val="hybridMultilevel"/>
    <w:tmpl w:val="911EBF78"/>
    <w:lvl w:ilvl="0" w:tplc="0278F892">
      <w:start w:val="200"/>
      <w:numFmt w:val="decimal"/>
      <w:lvlText w:val="%1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872E6F"/>
    <w:multiLevelType w:val="hybridMultilevel"/>
    <w:tmpl w:val="6A608182"/>
    <w:lvl w:ilvl="0" w:tplc="C2C0D914">
      <w:start w:val="6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0" w15:restartNumberingAfterBreak="0">
    <w:nsid w:val="7E3B7062"/>
    <w:multiLevelType w:val="multilevel"/>
    <w:tmpl w:val="7A4895A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2160"/>
      </w:pPr>
      <w:rPr>
        <w:rFonts w:hint="default"/>
      </w:rPr>
    </w:lvl>
  </w:abstractNum>
  <w:num w:numId="1" w16cid:durableId="2060274537">
    <w:abstractNumId w:val="21"/>
  </w:num>
  <w:num w:numId="2" w16cid:durableId="358625790">
    <w:abstractNumId w:val="6"/>
  </w:num>
  <w:num w:numId="3" w16cid:durableId="216747813">
    <w:abstractNumId w:val="14"/>
  </w:num>
  <w:num w:numId="4" w16cid:durableId="1246183968">
    <w:abstractNumId w:val="28"/>
  </w:num>
  <w:num w:numId="5" w16cid:durableId="8656758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4312069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930448">
    <w:abstractNumId w:val="12"/>
  </w:num>
  <w:num w:numId="8" w16cid:durableId="1893688052">
    <w:abstractNumId w:val="11"/>
  </w:num>
  <w:num w:numId="9" w16cid:durableId="364644548">
    <w:abstractNumId w:val="10"/>
  </w:num>
  <w:num w:numId="10" w16cid:durableId="2030834387">
    <w:abstractNumId w:val="9"/>
  </w:num>
  <w:num w:numId="11" w16cid:durableId="1903319">
    <w:abstractNumId w:val="16"/>
  </w:num>
  <w:num w:numId="12" w16cid:durableId="1916666338">
    <w:abstractNumId w:val="22"/>
  </w:num>
  <w:num w:numId="13" w16cid:durableId="1910384409">
    <w:abstractNumId w:val="7"/>
  </w:num>
  <w:num w:numId="14" w16cid:durableId="1353723211">
    <w:abstractNumId w:val="24"/>
  </w:num>
  <w:num w:numId="15" w16cid:durableId="1865247655">
    <w:abstractNumId w:val="5"/>
  </w:num>
  <w:num w:numId="16" w16cid:durableId="1745492181">
    <w:abstractNumId w:val="29"/>
  </w:num>
  <w:num w:numId="17" w16cid:durableId="1082338324">
    <w:abstractNumId w:val="15"/>
  </w:num>
  <w:num w:numId="18" w16cid:durableId="1508405677">
    <w:abstractNumId w:val="0"/>
  </w:num>
  <w:num w:numId="19" w16cid:durableId="2000844167">
    <w:abstractNumId w:val="3"/>
  </w:num>
  <w:num w:numId="20" w16cid:durableId="1329018461">
    <w:abstractNumId w:val="17"/>
  </w:num>
  <w:num w:numId="21" w16cid:durableId="629871069">
    <w:abstractNumId w:val="27"/>
  </w:num>
  <w:num w:numId="22" w16cid:durableId="546994864">
    <w:abstractNumId w:val="8"/>
  </w:num>
  <w:num w:numId="23" w16cid:durableId="1000498552">
    <w:abstractNumId w:val="30"/>
  </w:num>
  <w:num w:numId="24" w16cid:durableId="1885746985">
    <w:abstractNumId w:val="20"/>
  </w:num>
  <w:num w:numId="25" w16cid:durableId="1570581526">
    <w:abstractNumId w:val="23"/>
  </w:num>
  <w:num w:numId="26" w16cid:durableId="1863517347">
    <w:abstractNumId w:val="25"/>
  </w:num>
  <w:num w:numId="27" w16cid:durableId="1653825334">
    <w:abstractNumId w:val="4"/>
  </w:num>
  <w:num w:numId="28" w16cid:durableId="2066249370">
    <w:abstractNumId w:val="26"/>
  </w:num>
  <w:num w:numId="29" w16cid:durableId="1741513233">
    <w:abstractNumId w:val="19"/>
  </w:num>
  <w:num w:numId="30" w16cid:durableId="1860198135">
    <w:abstractNumId w:val="2"/>
  </w:num>
  <w:num w:numId="31" w16cid:durableId="1133986090">
    <w:abstractNumId w:val="18"/>
  </w:num>
  <w:num w:numId="32" w16cid:durableId="434444630">
    <w:abstractNumId w:val="1"/>
  </w:num>
  <w:num w:numId="33" w16cid:durableId="1569195957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608"/>
    <w:rsid w:val="000129FB"/>
    <w:rsid w:val="0002009A"/>
    <w:rsid w:val="000272B5"/>
    <w:rsid w:val="000275E2"/>
    <w:rsid w:val="0003491C"/>
    <w:rsid w:val="00065D3F"/>
    <w:rsid w:val="000A4594"/>
    <w:rsid w:val="000D11E4"/>
    <w:rsid w:val="000D396B"/>
    <w:rsid w:val="000D4174"/>
    <w:rsid w:val="000E1B43"/>
    <w:rsid w:val="0010151A"/>
    <w:rsid w:val="00102C36"/>
    <w:rsid w:val="00115200"/>
    <w:rsid w:val="00123EBE"/>
    <w:rsid w:val="00132AD9"/>
    <w:rsid w:val="00135356"/>
    <w:rsid w:val="00176EB2"/>
    <w:rsid w:val="0018104E"/>
    <w:rsid w:val="001A4265"/>
    <w:rsid w:val="001A7662"/>
    <w:rsid w:val="001A7EA4"/>
    <w:rsid w:val="001C7E14"/>
    <w:rsid w:val="001D0391"/>
    <w:rsid w:val="001E2180"/>
    <w:rsid w:val="001F1ED7"/>
    <w:rsid w:val="001F7534"/>
    <w:rsid w:val="00200A16"/>
    <w:rsid w:val="002403C8"/>
    <w:rsid w:val="00261F92"/>
    <w:rsid w:val="002639EE"/>
    <w:rsid w:val="0027330D"/>
    <w:rsid w:val="00281629"/>
    <w:rsid w:val="00291F0E"/>
    <w:rsid w:val="002C5FFB"/>
    <w:rsid w:val="002D2E25"/>
    <w:rsid w:val="002D5821"/>
    <w:rsid w:val="003025A2"/>
    <w:rsid w:val="003556A9"/>
    <w:rsid w:val="003763F0"/>
    <w:rsid w:val="00380F6D"/>
    <w:rsid w:val="003834EB"/>
    <w:rsid w:val="00386902"/>
    <w:rsid w:val="003A0C7B"/>
    <w:rsid w:val="003B683A"/>
    <w:rsid w:val="003E0D46"/>
    <w:rsid w:val="003F05E1"/>
    <w:rsid w:val="00406896"/>
    <w:rsid w:val="00443C8B"/>
    <w:rsid w:val="00446420"/>
    <w:rsid w:val="00456E46"/>
    <w:rsid w:val="00477DC8"/>
    <w:rsid w:val="004A3BB0"/>
    <w:rsid w:val="004A7973"/>
    <w:rsid w:val="004F13B8"/>
    <w:rsid w:val="0052249D"/>
    <w:rsid w:val="005319BD"/>
    <w:rsid w:val="00543B3B"/>
    <w:rsid w:val="005460FF"/>
    <w:rsid w:val="00565F79"/>
    <w:rsid w:val="00566C95"/>
    <w:rsid w:val="00576204"/>
    <w:rsid w:val="00582DA7"/>
    <w:rsid w:val="00594FC0"/>
    <w:rsid w:val="005B3044"/>
    <w:rsid w:val="005C03A4"/>
    <w:rsid w:val="005D727C"/>
    <w:rsid w:val="005E07C0"/>
    <w:rsid w:val="005E60EC"/>
    <w:rsid w:val="005E7EF5"/>
    <w:rsid w:val="005F4057"/>
    <w:rsid w:val="0060067D"/>
    <w:rsid w:val="00635BB1"/>
    <w:rsid w:val="0064389A"/>
    <w:rsid w:val="00643EB0"/>
    <w:rsid w:val="00652A4D"/>
    <w:rsid w:val="00655DA0"/>
    <w:rsid w:val="00656DB9"/>
    <w:rsid w:val="00663EF8"/>
    <w:rsid w:val="00665A9C"/>
    <w:rsid w:val="00674225"/>
    <w:rsid w:val="006768FD"/>
    <w:rsid w:val="006836EF"/>
    <w:rsid w:val="006853C4"/>
    <w:rsid w:val="006972F5"/>
    <w:rsid w:val="006C0490"/>
    <w:rsid w:val="006D628E"/>
    <w:rsid w:val="006F1DB0"/>
    <w:rsid w:val="006F3262"/>
    <w:rsid w:val="006F63BD"/>
    <w:rsid w:val="006F7494"/>
    <w:rsid w:val="007200E2"/>
    <w:rsid w:val="007461A6"/>
    <w:rsid w:val="007654AB"/>
    <w:rsid w:val="007672D3"/>
    <w:rsid w:val="0077525F"/>
    <w:rsid w:val="00775795"/>
    <w:rsid w:val="007A27AC"/>
    <w:rsid w:val="007B50A9"/>
    <w:rsid w:val="007C0F77"/>
    <w:rsid w:val="007D3F77"/>
    <w:rsid w:val="007E5311"/>
    <w:rsid w:val="00805378"/>
    <w:rsid w:val="0082367E"/>
    <w:rsid w:val="00824648"/>
    <w:rsid w:val="00830128"/>
    <w:rsid w:val="0083305D"/>
    <w:rsid w:val="00850E3F"/>
    <w:rsid w:val="00864499"/>
    <w:rsid w:val="0088252B"/>
    <w:rsid w:val="008A1712"/>
    <w:rsid w:val="008B104E"/>
    <w:rsid w:val="008B5630"/>
    <w:rsid w:val="008C627D"/>
    <w:rsid w:val="008E3920"/>
    <w:rsid w:val="0090024A"/>
    <w:rsid w:val="009079C5"/>
    <w:rsid w:val="009218B3"/>
    <w:rsid w:val="009223FB"/>
    <w:rsid w:val="00926A82"/>
    <w:rsid w:val="0092724B"/>
    <w:rsid w:val="0094323E"/>
    <w:rsid w:val="00950019"/>
    <w:rsid w:val="00950F3E"/>
    <w:rsid w:val="00957A0D"/>
    <w:rsid w:val="009A4DA5"/>
    <w:rsid w:val="009B63FC"/>
    <w:rsid w:val="009E2CB5"/>
    <w:rsid w:val="009F76F5"/>
    <w:rsid w:val="00A379BF"/>
    <w:rsid w:val="00A37C56"/>
    <w:rsid w:val="00A40F54"/>
    <w:rsid w:val="00A41672"/>
    <w:rsid w:val="00A562BC"/>
    <w:rsid w:val="00A72914"/>
    <w:rsid w:val="00A94AC1"/>
    <w:rsid w:val="00AA0A06"/>
    <w:rsid w:val="00AA3F1D"/>
    <w:rsid w:val="00AB6CF6"/>
    <w:rsid w:val="00AC483A"/>
    <w:rsid w:val="00AC5EE7"/>
    <w:rsid w:val="00AE532A"/>
    <w:rsid w:val="00B31409"/>
    <w:rsid w:val="00B32458"/>
    <w:rsid w:val="00B361A1"/>
    <w:rsid w:val="00B421C4"/>
    <w:rsid w:val="00B7343E"/>
    <w:rsid w:val="00B83626"/>
    <w:rsid w:val="00B93EFC"/>
    <w:rsid w:val="00BC1D4F"/>
    <w:rsid w:val="00BE27BD"/>
    <w:rsid w:val="00BF2CBB"/>
    <w:rsid w:val="00C3234D"/>
    <w:rsid w:val="00C350C7"/>
    <w:rsid w:val="00C35608"/>
    <w:rsid w:val="00C36D82"/>
    <w:rsid w:val="00C37FEE"/>
    <w:rsid w:val="00C4002F"/>
    <w:rsid w:val="00C65904"/>
    <w:rsid w:val="00C73797"/>
    <w:rsid w:val="00C80808"/>
    <w:rsid w:val="00C82AFE"/>
    <w:rsid w:val="00C95F2C"/>
    <w:rsid w:val="00CB382C"/>
    <w:rsid w:val="00CC0DE2"/>
    <w:rsid w:val="00CC2E27"/>
    <w:rsid w:val="00CC4578"/>
    <w:rsid w:val="00CE1D7C"/>
    <w:rsid w:val="00CF2ADA"/>
    <w:rsid w:val="00CF7211"/>
    <w:rsid w:val="00D00A87"/>
    <w:rsid w:val="00D0681B"/>
    <w:rsid w:val="00D230E0"/>
    <w:rsid w:val="00D364D7"/>
    <w:rsid w:val="00D55A94"/>
    <w:rsid w:val="00D631EB"/>
    <w:rsid w:val="00D64105"/>
    <w:rsid w:val="00D74FCA"/>
    <w:rsid w:val="00D76176"/>
    <w:rsid w:val="00D77E57"/>
    <w:rsid w:val="00D94E52"/>
    <w:rsid w:val="00DE2DAC"/>
    <w:rsid w:val="00E13584"/>
    <w:rsid w:val="00E27714"/>
    <w:rsid w:val="00E30742"/>
    <w:rsid w:val="00E34503"/>
    <w:rsid w:val="00E35204"/>
    <w:rsid w:val="00E455CB"/>
    <w:rsid w:val="00E97932"/>
    <w:rsid w:val="00EB4B3C"/>
    <w:rsid w:val="00EB6A14"/>
    <w:rsid w:val="00EC116E"/>
    <w:rsid w:val="00EC3A81"/>
    <w:rsid w:val="00EF0F71"/>
    <w:rsid w:val="00EF6832"/>
    <w:rsid w:val="00EF7660"/>
    <w:rsid w:val="00F332E7"/>
    <w:rsid w:val="00F355CB"/>
    <w:rsid w:val="00F407A5"/>
    <w:rsid w:val="00F40DA3"/>
    <w:rsid w:val="00F4285F"/>
    <w:rsid w:val="00F63E6F"/>
    <w:rsid w:val="00F65405"/>
    <w:rsid w:val="00F65D3A"/>
    <w:rsid w:val="00F67683"/>
    <w:rsid w:val="00F80141"/>
    <w:rsid w:val="00FA4094"/>
    <w:rsid w:val="00FB22AF"/>
    <w:rsid w:val="00FB3154"/>
    <w:rsid w:val="00FC3B73"/>
    <w:rsid w:val="00FF0809"/>
    <w:rsid w:val="00FF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87F24"/>
  <w15:chartTrackingRefBased/>
  <w15:docId w15:val="{595B13A1-3255-41A8-B686-81BF9A32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3E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64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455C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Без интервала Знак"/>
    <w:link w:val="a3"/>
    <w:qFormat/>
    <w:locked/>
    <w:rsid w:val="0038690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List Paragraph"/>
    <w:aliases w:val="маркированный,Содержание. 2 уровень,List Paragraph,Абзац списка7,Абзац списка71,Абзац списка8,List Paragraph1,Абзац с отступом,References,Heading1,Colorful List - Accent 11,Средняя сетка 1 - Акцент 21,N_List Paragraph,Citation List,H1-1"/>
    <w:basedOn w:val="a"/>
    <w:link w:val="a6"/>
    <w:uiPriority w:val="34"/>
    <w:qFormat/>
    <w:rsid w:val="0080537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6">
    <w:name w:val="Абзац списка Знак"/>
    <w:aliases w:val="маркированный Знак,Содержание. 2 уровень Знак,List Paragraph Знак,Абзац списка7 Знак,Абзац списка71 Знак,Абзац списка8 Знак,List Paragraph1 Знак,Абзац с отступом Знак,References Знак,Heading1 Знак,Colorful List - Accent 11 Знак"/>
    <w:link w:val="a5"/>
    <w:uiPriority w:val="34"/>
    <w:qFormat/>
    <w:rsid w:val="00805378"/>
    <w:rPr>
      <w:rFonts w:eastAsiaTheme="minorEastAsia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135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1358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E13584"/>
  </w:style>
  <w:style w:type="character" w:customStyle="1" w:styleId="10">
    <w:name w:val="Заголовок 1 Знак"/>
    <w:basedOn w:val="a0"/>
    <w:link w:val="1"/>
    <w:uiPriority w:val="9"/>
    <w:rsid w:val="00123E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0"/>
    <w:uiPriority w:val="20"/>
    <w:qFormat/>
    <w:rsid w:val="009B63FC"/>
    <w:rPr>
      <w:i/>
      <w:iCs/>
    </w:rPr>
  </w:style>
  <w:style w:type="paragraph" w:customStyle="1" w:styleId="ConsPlusNormal">
    <w:name w:val="ConsPlusNormal"/>
    <w:rsid w:val="005762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qFormat/>
    <w:rsid w:val="00A37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4642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9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2265</TotalTime>
  <Pages>9</Pages>
  <Words>2571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240</cp:revision>
  <cp:lastPrinted>2024-04-01T09:22:00Z</cp:lastPrinted>
  <dcterms:created xsi:type="dcterms:W3CDTF">2022-09-16T03:35:00Z</dcterms:created>
  <dcterms:modified xsi:type="dcterms:W3CDTF">2024-04-01T10:09:00Z</dcterms:modified>
</cp:coreProperties>
</file>